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720" w:vertAnchor="page" w:horzAnchor="margin" w:tblpY="2533"/>
        <w:tblW w:w="5427" w:type="pct"/>
        <w:tblLook w:val="04A0" w:firstRow="1" w:lastRow="0" w:firstColumn="1" w:lastColumn="0" w:noHBand="0" w:noVBand="1"/>
      </w:tblPr>
      <w:tblGrid>
        <w:gridCol w:w="10031"/>
      </w:tblGrid>
      <w:tr w:rsidR="00881681" w:rsidTr="00881681">
        <w:trPr>
          <w:trHeight w:val="5954"/>
        </w:trPr>
        <w:tc>
          <w:tcPr>
            <w:tcW w:w="10031" w:type="dxa"/>
          </w:tcPr>
          <w:p w:rsidR="00881681" w:rsidRDefault="00995F0D" w:rsidP="00881681">
            <w:pPr>
              <w:pStyle w:val="Title"/>
              <w:rPr>
                <w:color w:val="EEECE1" w:themeColor="background2"/>
                <w:sz w:val="96"/>
                <w:szCs w:val="56"/>
              </w:rPr>
            </w:pPr>
            <w:sdt>
              <w:sdtPr>
                <w:rPr>
                  <w:i/>
                  <w:color w:val="EEECE1" w:themeColor="background2"/>
                  <w:sz w:val="80"/>
                  <w:szCs w:val="80"/>
                </w:rPr>
                <w:alias w:val="Title"/>
                <w:id w:val="1274589637"/>
                <w:placeholder>
                  <w:docPart w:val="8AE7071C28C847A0A7E6AA987BEFAB0A"/>
                </w:placeholder>
                <w:dataBinding w:prefixMappings="xmlns:ns0='http://schemas.openxmlformats.org/package/2006/metadata/core-properties' xmlns:ns1='http://purl.org/dc/elements/1.1/'" w:xpath="/ns0:coreProperties[1]/ns1:title[1]" w:storeItemID="{6C3C8BC8-F283-45AE-878A-BAB7291924A1}"/>
                <w:text/>
              </w:sdtPr>
              <w:sdtEndPr/>
              <w:sdtContent>
                <w:r w:rsidR="0054141E">
                  <w:rPr>
                    <w:i/>
                    <w:color w:val="EEECE1" w:themeColor="background2"/>
                    <w:sz w:val="80"/>
                    <w:szCs w:val="80"/>
                  </w:rPr>
                  <w:t>Mooroopna Primary School</w:t>
                </w:r>
              </w:sdtContent>
            </w:sdt>
          </w:p>
          <w:p w:rsidR="00881681" w:rsidRDefault="00881681" w:rsidP="00881681">
            <w:pPr>
              <w:ind w:firstLine="720"/>
              <w:rPr>
                <w:lang w:val="en-US" w:eastAsia="ja-JP"/>
              </w:rPr>
            </w:pPr>
          </w:p>
          <w:p w:rsidR="00881681" w:rsidRDefault="00881681" w:rsidP="00881681">
            <w:pPr>
              <w:ind w:firstLine="720"/>
              <w:rPr>
                <w:lang w:val="en-US" w:eastAsia="ja-JP"/>
              </w:rPr>
            </w:pPr>
          </w:p>
          <w:p w:rsidR="00881681" w:rsidRDefault="00A67207" w:rsidP="00881681">
            <w:pPr>
              <w:ind w:firstLine="720"/>
              <w:rPr>
                <w:lang w:val="en-US" w:eastAsia="ja-JP"/>
              </w:rPr>
            </w:pPr>
            <w:r>
              <w:rPr>
                <w:noProof/>
                <w:lang w:val="en-US"/>
              </w:rPr>
              <w:drawing>
                <wp:inline distT="0" distB="0" distL="0" distR="0" wp14:anchorId="411AA9F6" wp14:editId="36F71CBB">
                  <wp:extent cx="5648325" cy="22402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Front photo 2018 no t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8325" cy="2240280"/>
                          </a:xfrm>
                          <a:prstGeom prst="rect">
                            <a:avLst/>
                          </a:prstGeom>
                        </pic:spPr>
                      </pic:pic>
                    </a:graphicData>
                  </a:graphic>
                </wp:inline>
              </w:drawing>
            </w:r>
          </w:p>
          <w:p w:rsidR="00881681" w:rsidRPr="00881681" w:rsidRDefault="00881681" w:rsidP="00A67207">
            <w:pPr>
              <w:ind w:firstLine="720"/>
              <w:rPr>
                <w:lang w:val="en-US" w:eastAsia="ja-JP"/>
              </w:rPr>
            </w:pPr>
            <w:r>
              <w:rPr>
                <w:noProof/>
                <w:lang w:eastAsia="en-AU"/>
              </w:rPr>
              <w:t xml:space="preserve">  </w:t>
            </w:r>
            <w:r w:rsidR="006C2AE8">
              <w:rPr>
                <w:noProof/>
                <w:lang w:eastAsia="en-AU"/>
              </w:rPr>
              <w:t xml:space="preserve">  </w:t>
            </w:r>
            <w:r>
              <w:rPr>
                <w:noProof/>
                <w:lang w:eastAsia="en-AU"/>
              </w:rPr>
              <w:t xml:space="preserve"> </w:t>
            </w:r>
            <w:r w:rsidR="00F549CD">
              <w:rPr>
                <w:noProof/>
                <w:lang w:eastAsia="en-AU"/>
              </w:rPr>
              <w:t xml:space="preserve">           </w:t>
            </w:r>
            <w:r>
              <w:rPr>
                <w:noProof/>
                <w:lang w:eastAsia="en-AU"/>
              </w:rPr>
              <w:t xml:space="preserve">   </w:t>
            </w:r>
          </w:p>
        </w:tc>
      </w:tr>
      <w:tr w:rsidR="00881681" w:rsidTr="00881681">
        <w:trPr>
          <w:trHeight w:val="2220"/>
        </w:trPr>
        <w:tc>
          <w:tcPr>
            <w:tcW w:w="10031" w:type="dxa"/>
            <w:vAlign w:val="bottom"/>
          </w:tcPr>
          <w:p w:rsidR="00881681" w:rsidRPr="00881681" w:rsidRDefault="00995F0D" w:rsidP="00881681">
            <w:pPr>
              <w:pStyle w:val="Subtitle"/>
              <w:jc w:val="center"/>
              <w:rPr>
                <w:sz w:val="72"/>
                <w:szCs w:val="72"/>
              </w:rPr>
            </w:pPr>
            <w:sdt>
              <w:sdtPr>
                <w:rPr>
                  <w:color w:val="FFFFFF" w:themeColor="background1"/>
                  <w:sz w:val="72"/>
                  <w:szCs w:val="72"/>
                </w:rPr>
                <w:alias w:val="Subtitle"/>
                <w:id w:val="1194108113"/>
                <w:placeholder>
                  <w:docPart w:val="0BF4A0E740524B439FAF7C89C2EB6E79"/>
                </w:placeholder>
                <w:dataBinding w:prefixMappings="xmlns:ns0='http://schemas.openxmlformats.org/package/2006/metadata/core-properties' xmlns:ns1='http://purl.org/dc/elements/1.1/'" w:xpath="/ns0:coreProperties[1]/ns1:subject[1]" w:storeItemID="{6C3C8BC8-F283-45AE-878A-BAB7291924A1}"/>
                <w:text/>
              </w:sdtPr>
              <w:sdtEndPr/>
              <w:sdtContent>
                <w:r w:rsidR="0054141E">
                  <w:rPr>
                    <w:color w:val="FFFFFF" w:themeColor="background1"/>
                    <w:sz w:val="72"/>
                    <w:szCs w:val="72"/>
                  </w:rPr>
                  <w:t>Child Safe Standards Policy</w:t>
                </w:r>
              </w:sdtContent>
            </w:sdt>
          </w:p>
        </w:tc>
      </w:tr>
      <w:tr w:rsidR="00881681" w:rsidTr="00881681">
        <w:trPr>
          <w:trHeight w:val="4037"/>
        </w:trPr>
        <w:tc>
          <w:tcPr>
            <w:tcW w:w="10031" w:type="dxa"/>
            <w:vAlign w:val="bottom"/>
          </w:tcPr>
          <w:p w:rsidR="00881681" w:rsidRPr="007D656F" w:rsidRDefault="00995F0D" w:rsidP="00E158DB">
            <w:pPr>
              <w:jc w:val="center"/>
              <w:rPr>
                <w:i/>
                <w:color w:val="FFFFFF" w:themeColor="background1"/>
                <w:sz w:val="48"/>
                <w:szCs w:val="48"/>
              </w:rPr>
            </w:pPr>
            <w:sdt>
              <w:sdtPr>
                <w:rPr>
                  <w:i/>
                  <w:color w:val="FFFFFF" w:themeColor="background1"/>
                  <w:sz w:val="48"/>
                  <w:szCs w:val="48"/>
                </w:rPr>
                <w:alias w:val="Abstract"/>
                <w:id w:val="1304881009"/>
                <w:placeholder>
                  <w:docPart w:val="1AF3EED67EFE4AEC897A27523A53589A"/>
                </w:placeholder>
                <w:dataBinding w:prefixMappings="xmlns:ns0='http://schemas.microsoft.com/office/2006/coverPageProps'" w:xpath="/ns0:CoverPageProperties[1]/ns0:Abstract[1]" w:storeItemID="{55AF091B-3C7A-41E3-B477-F2FDAA23CFDA}"/>
                <w:text/>
              </w:sdtPr>
              <w:sdtEndPr/>
              <w:sdtContent>
                <w:r w:rsidR="0054141E">
                  <w:rPr>
                    <w:i/>
                    <w:color w:val="FFFFFF" w:themeColor="background1"/>
                    <w:sz w:val="48"/>
                    <w:szCs w:val="48"/>
                  </w:rPr>
                  <w:t>Preparing for Tomorrow</w:t>
                </w:r>
              </w:sdtContent>
            </w:sdt>
          </w:p>
        </w:tc>
      </w:tr>
      <w:tr w:rsidR="00881681" w:rsidTr="00881681">
        <w:trPr>
          <w:trHeight w:val="432"/>
        </w:trPr>
        <w:tc>
          <w:tcPr>
            <w:tcW w:w="10031" w:type="dxa"/>
            <w:vAlign w:val="bottom"/>
          </w:tcPr>
          <w:p w:rsidR="00881681" w:rsidRDefault="00881681" w:rsidP="00881681">
            <w:pPr>
              <w:rPr>
                <w:color w:val="1F497D" w:themeColor="text2"/>
              </w:rPr>
            </w:pPr>
          </w:p>
        </w:tc>
      </w:tr>
    </w:tbl>
    <w:sdt>
      <w:sdtPr>
        <w:id w:val="1764484075"/>
        <w:docPartObj>
          <w:docPartGallery w:val="Cover Pages"/>
          <w:docPartUnique/>
        </w:docPartObj>
      </w:sdtPr>
      <w:sdtEndPr/>
      <w:sdtContent>
        <w:p w:rsidR="007D656F" w:rsidRDefault="00881681">
          <w:r>
            <w:rPr>
              <w:noProof/>
              <w:lang w:val="en-US"/>
            </w:rPr>
            <mc:AlternateContent>
              <mc:Choice Requires="wps">
                <w:drawing>
                  <wp:anchor distT="0" distB="0" distL="114300" distR="114300" simplePos="0" relativeHeight="251659264" behindDoc="1" locked="0" layoutInCell="1" allowOverlap="1" wp14:anchorId="46CA998C" wp14:editId="65716161">
                    <wp:simplePos x="0" y="0"/>
                    <wp:positionH relativeFrom="page">
                      <wp:align>center</wp:align>
                    </wp:positionH>
                    <wp:positionV relativeFrom="page">
                      <wp:posOffset>-362607</wp:posOffset>
                    </wp:positionV>
                    <wp:extent cx="7772400" cy="11035862"/>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1035862"/>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6FA10CB8" id="Rectangle 245" o:spid="_x0000_s1026" style="position:absolute;margin-left:0;margin-top:-28.55pt;width:612pt;height:868.95pt;z-index:-25165721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r w:rsidR="007D656F">
            <w:rPr>
              <w:noProof/>
              <w:lang w:val="en-US"/>
            </w:rPr>
            <mc:AlternateContent>
              <mc:Choice Requires="wps">
                <w:drawing>
                  <wp:anchor distT="0" distB="0" distL="114300" distR="114300" simplePos="0" relativeHeight="251662336" behindDoc="1" locked="0" layoutInCell="1" allowOverlap="1" wp14:anchorId="49B1B80E" wp14:editId="41EEC78E">
                    <wp:simplePos x="0" y="0"/>
                    <wp:positionH relativeFrom="margin">
                      <wp:align>left</wp:align>
                    </wp:positionH>
                    <mc:AlternateContent>
                      <mc:Choice Requires="wp14">
                        <wp:positionV relativeFrom="margin">
                          <wp14:pctPosVOffset>5000</wp14:pctPosVOffset>
                        </wp:positionV>
                      </mc:Choice>
                      <mc:Fallback>
                        <wp:positionV relativeFrom="page">
                          <wp:posOffset>831215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847" w:rsidRDefault="007A784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B1B80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7A7847" w:rsidRDefault="007A7847"/>
                      </w:txbxContent>
                    </v:textbox>
                    <w10:wrap anchorx="margin" anchory="margin"/>
                  </v:shape>
                </w:pict>
              </mc:Fallback>
            </mc:AlternateContent>
          </w:r>
          <w:r w:rsidR="007D656F">
            <w:br w:type="page"/>
          </w:r>
        </w:p>
      </w:sdtContent>
    </w:sdt>
    <w:p w:rsidR="00C516F1" w:rsidRDefault="00C516F1" w:rsidP="003E5700">
      <w:pPr>
        <w:jc w:val="center"/>
        <w:rPr>
          <w:rFonts w:ascii="Calibri" w:eastAsia="Calibri" w:hAnsi="Calibri" w:cs="Times New Roman"/>
          <w:color w:val="396295"/>
          <w:sz w:val="52"/>
          <w:szCs w:val="52"/>
        </w:rPr>
      </w:pPr>
    </w:p>
    <w:p w:rsidR="007D656F" w:rsidRPr="00D801E7" w:rsidRDefault="007D656F" w:rsidP="003E5700">
      <w:pPr>
        <w:jc w:val="center"/>
        <w:rPr>
          <w:rFonts w:ascii="Calibri" w:eastAsia="Calibri" w:hAnsi="Calibri" w:cs="Times New Roman"/>
          <w:color w:val="396295"/>
          <w:sz w:val="52"/>
          <w:szCs w:val="52"/>
        </w:rPr>
      </w:pPr>
      <w:r w:rsidRPr="00D801E7">
        <w:rPr>
          <w:rFonts w:ascii="Calibri" w:eastAsia="Calibri" w:hAnsi="Calibri" w:cs="Times New Roman"/>
          <w:color w:val="396295"/>
          <w:sz w:val="52"/>
          <w:szCs w:val="52"/>
        </w:rPr>
        <w:t>Table of Contents</w:t>
      </w:r>
    </w:p>
    <w:tbl>
      <w:tblPr>
        <w:tblStyle w:val="TableGrid"/>
        <w:tblpPr w:leftFromText="180" w:rightFromText="180" w:horzAnchor="margin" w:tblpY="246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59"/>
        <w:gridCol w:w="7087"/>
      </w:tblGrid>
      <w:tr w:rsidR="007D656F" w:rsidRPr="00A1366E" w:rsidTr="0054475C">
        <w:tc>
          <w:tcPr>
            <w:tcW w:w="1101" w:type="dxa"/>
          </w:tcPr>
          <w:p w:rsidR="007D656F" w:rsidRPr="00D801E7" w:rsidRDefault="007D656F" w:rsidP="0054475C">
            <w:pPr>
              <w:spacing w:line="360" w:lineRule="auto"/>
              <w:rPr>
                <w:sz w:val="26"/>
                <w:szCs w:val="26"/>
              </w:rPr>
            </w:pPr>
          </w:p>
        </w:tc>
        <w:tc>
          <w:tcPr>
            <w:tcW w:w="1559" w:type="dxa"/>
          </w:tcPr>
          <w:p w:rsidR="007D656F" w:rsidRPr="00D801E7" w:rsidRDefault="007D656F" w:rsidP="0054475C">
            <w:pPr>
              <w:spacing w:line="360" w:lineRule="auto"/>
              <w:rPr>
                <w:sz w:val="26"/>
                <w:szCs w:val="26"/>
              </w:rPr>
            </w:pPr>
          </w:p>
        </w:tc>
        <w:tc>
          <w:tcPr>
            <w:tcW w:w="7087" w:type="dxa"/>
          </w:tcPr>
          <w:p w:rsidR="007D656F" w:rsidRPr="00D801E7" w:rsidRDefault="007D656F" w:rsidP="00C516F1">
            <w:pPr>
              <w:spacing w:line="360" w:lineRule="auto"/>
              <w:rPr>
                <w:sz w:val="26"/>
                <w:szCs w:val="26"/>
              </w:rPr>
            </w:pPr>
          </w:p>
        </w:tc>
      </w:tr>
      <w:tr w:rsidR="00A35CD8" w:rsidRPr="00A1366E" w:rsidTr="0054475C">
        <w:tc>
          <w:tcPr>
            <w:tcW w:w="1101" w:type="dxa"/>
          </w:tcPr>
          <w:p w:rsidR="00A35CD8" w:rsidRPr="00D801E7" w:rsidRDefault="00A35CD8" w:rsidP="0054475C">
            <w:pPr>
              <w:spacing w:line="360" w:lineRule="auto"/>
              <w:rPr>
                <w:sz w:val="26"/>
                <w:szCs w:val="26"/>
              </w:rPr>
            </w:pPr>
          </w:p>
        </w:tc>
        <w:tc>
          <w:tcPr>
            <w:tcW w:w="1559" w:type="dxa"/>
          </w:tcPr>
          <w:p w:rsidR="00A35CD8" w:rsidRPr="00D801E7" w:rsidRDefault="00A35CD8" w:rsidP="0054475C">
            <w:pPr>
              <w:spacing w:line="360" w:lineRule="auto"/>
              <w:rPr>
                <w:sz w:val="26"/>
                <w:szCs w:val="26"/>
              </w:rPr>
            </w:pPr>
          </w:p>
        </w:tc>
        <w:tc>
          <w:tcPr>
            <w:tcW w:w="7087" w:type="dxa"/>
          </w:tcPr>
          <w:p w:rsidR="00A35CD8" w:rsidRDefault="00A35CD8" w:rsidP="0054475C">
            <w:pPr>
              <w:spacing w:line="360" w:lineRule="auto"/>
              <w:rPr>
                <w:sz w:val="26"/>
                <w:szCs w:val="26"/>
              </w:rPr>
            </w:pPr>
          </w:p>
        </w:tc>
      </w:tr>
      <w:tr w:rsidR="007D656F" w:rsidRPr="00A1366E" w:rsidTr="0054475C">
        <w:tc>
          <w:tcPr>
            <w:tcW w:w="1101" w:type="dxa"/>
          </w:tcPr>
          <w:p w:rsidR="007D656F" w:rsidRPr="00D801E7" w:rsidRDefault="007D656F" w:rsidP="0054475C">
            <w:pPr>
              <w:spacing w:line="360" w:lineRule="auto"/>
              <w:rPr>
                <w:sz w:val="26"/>
                <w:szCs w:val="26"/>
              </w:rPr>
            </w:pPr>
          </w:p>
        </w:tc>
        <w:tc>
          <w:tcPr>
            <w:tcW w:w="1559" w:type="dxa"/>
          </w:tcPr>
          <w:p w:rsidR="007D656F" w:rsidRPr="00D801E7" w:rsidRDefault="007D656F" w:rsidP="0054475C">
            <w:pPr>
              <w:spacing w:line="360" w:lineRule="auto"/>
              <w:rPr>
                <w:sz w:val="26"/>
                <w:szCs w:val="26"/>
              </w:rPr>
            </w:pPr>
          </w:p>
        </w:tc>
        <w:tc>
          <w:tcPr>
            <w:tcW w:w="7087" w:type="dxa"/>
          </w:tcPr>
          <w:p w:rsidR="007D656F" w:rsidRPr="00D801E7" w:rsidRDefault="007D656F" w:rsidP="0054475C">
            <w:pPr>
              <w:spacing w:line="360" w:lineRule="auto"/>
              <w:rPr>
                <w:sz w:val="26"/>
                <w:szCs w:val="26"/>
              </w:rPr>
            </w:pPr>
          </w:p>
        </w:tc>
      </w:tr>
      <w:tr w:rsidR="00C516F1" w:rsidRPr="00A1366E" w:rsidTr="0054475C">
        <w:tc>
          <w:tcPr>
            <w:tcW w:w="1101" w:type="dxa"/>
          </w:tcPr>
          <w:p w:rsidR="00C516F1" w:rsidRPr="00D801E7" w:rsidRDefault="00C516F1" w:rsidP="0054475C">
            <w:pPr>
              <w:spacing w:line="360" w:lineRule="auto"/>
              <w:rPr>
                <w:sz w:val="26"/>
                <w:szCs w:val="26"/>
              </w:rPr>
            </w:pPr>
          </w:p>
        </w:tc>
        <w:tc>
          <w:tcPr>
            <w:tcW w:w="1559" w:type="dxa"/>
          </w:tcPr>
          <w:p w:rsidR="00C516F1" w:rsidRPr="00D801E7" w:rsidRDefault="00C516F1" w:rsidP="0054475C">
            <w:pPr>
              <w:spacing w:line="360" w:lineRule="auto"/>
              <w:rPr>
                <w:sz w:val="26"/>
                <w:szCs w:val="26"/>
              </w:rPr>
            </w:pPr>
          </w:p>
        </w:tc>
        <w:tc>
          <w:tcPr>
            <w:tcW w:w="7087" w:type="dxa"/>
          </w:tcPr>
          <w:p w:rsidR="00C516F1" w:rsidRPr="00D801E7" w:rsidRDefault="00C516F1" w:rsidP="0054475C">
            <w:pPr>
              <w:spacing w:line="360" w:lineRule="auto"/>
              <w:rPr>
                <w:sz w:val="26"/>
                <w:szCs w:val="26"/>
              </w:rPr>
            </w:pPr>
          </w:p>
        </w:tc>
      </w:tr>
      <w:tr w:rsidR="00C516F1" w:rsidRPr="00A1366E" w:rsidTr="0054475C">
        <w:tc>
          <w:tcPr>
            <w:tcW w:w="1101" w:type="dxa"/>
          </w:tcPr>
          <w:p w:rsidR="00C516F1" w:rsidRPr="00D801E7" w:rsidRDefault="00C516F1" w:rsidP="0054475C">
            <w:pPr>
              <w:spacing w:line="360" w:lineRule="auto"/>
              <w:rPr>
                <w:sz w:val="26"/>
                <w:szCs w:val="26"/>
              </w:rPr>
            </w:pPr>
            <w:r>
              <w:rPr>
                <w:sz w:val="26"/>
                <w:szCs w:val="26"/>
              </w:rPr>
              <w:t>Page 2</w:t>
            </w:r>
          </w:p>
        </w:tc>
        <w:tc>
          <w:tcPr>
            <w:tcW w:w="1559" w:type="dxa"/>
          </w:tcPr>
          <w:p w:rsidR="00C516F1" w:rsidRPr="00D801E7" w:rsidRDefault="00C516F1" w:rsidP="0054475C">
            <w:pPr>
              <w:spacing w:line="360" w:lineRule="auto"/>
              <w:rPr>
                <w:sz w:val="26"/>
                <w:szCs w:val="26"/>
              </w:rPr>
            </w:pPr>
            <w:r>
              <w:rPr>
                <w:sz w:val="26"/>
                <w:szCs w:val="26"/>
              </w:rPr>
              <w:t>Standard 2</w:t>
            </w:r>
          </w:p>
        </w:tc>
        <w:tc>
          <w:tcPr>
            <w:tcW w:w="7087" w:type="dxa"/>
          </w:tcPr>
          <w:p w:rsidR="00C516F1" w:rsidRPr="00D801E7" w:rsidRDefault="00C516F1" w:rsidP="00714C3A">
            <w:pPr>
              <w:spacing w:line="360" w:lineRule="auto"/>
              <w:rPr>
                <w:sz w:val="26"/>
                <w:szCs w:val="26"/>
              </w:rPr>
            </w:pPr>
            <w:r>
              <w:rPr>
                <w:sz w:val="26"/>
                <w:szCs w:val="26"/>
              </w:rPr>
              <w:t xml:space="preserve">Statement of Commitment to Child </w:t>
            </w:r>
            <w:r w:rsidR="00714C3A">
              <w:rPr>
                <w:sz w:val="26"/>
                <w:szCs w:val="26"/>
              </w:rPr>
              <w:t>Safe</w:t>
            </w:r>
          </w:p>
        </w:tc>
      </w:tr>
      <w:tr w:rsidR="007D656F" w:rsidRPr="00A1366E" w:rsidTr="0054475C">
        <w:tc>
          <w:tcPr>
            <w:tcW w:w="1101" w:type="dxa"/>
          </w:tcPr>
          <w:p w:rsidR="007D656F" w:rsidRPr="00D801E7" w:rsidRDefault="00C516F1" w:rsidP="0054475C">
            <w:pPr>
              <w:spacing w:line="360" w:lineRule="auto"/>
              <w:rPr>
                <w:sz w:val="26"/>
                <w:szCs w:val="26"/>
              </w:rPr>
            </w:pPr>
            <w:r>
              <w:rPr>
                <w:sz w:val="26"/>
                <w:szCs w:val="26"/>
              </w:rPr>
              <w:t>Page 4</w:t>
            </w:r>
          </w:p>
        </w:tc>
        <w:tc>
          <w:tcPr>
            <w:tcW w:w="1559" w:type="dxa"/>
          </w:tcPr>
          <w:p w:rsidR="007D656F" w:rsidRPr="00D801E7" w:rsidRDefault="00C516F1" w:rsidP="0054475C">
            <w:pPr>
              <w:spacing w:line="360" w:lineRule="auto"/>
              <w:rPr>
                <w:sz w:val="26"/>
                <w:szCs w:val="26"/>
              </w:rPr>
            </w:pPr>
            <w:r>
              <w:rPr>
                <w:sz w:val="26"/>
                <w:szCs w:val="26"/>
              </w:rPr>
              <w:t>Standard 2</w:t>
            </w:r>
          </w:p>
        </w:tc>
        <w:tc>
          <w:tcPr>
            <w:tcW w:w="7087" w:type="dxa"/>
          </w:tcPr>
          <w:p w:rsidR="007D656F" w:rsidRPr="00D801E7" w:rsidRDefault="007D656F" w:rsidP="0054475C">
            <w:pPr>
              <w:spacing w:line="360" w:lineRule="auto"/>
              <w:rPr>
                <w:sz w:val="26"/>
                <w:szCs w:val="26"/>
              </w:rPr>
            </w:pPr>
            <w:r w:rsidRPr="00D801E7">
              <w:rPr>
                <w:sz w:val="26"/>
                <w:szCs w:val="26"/>
              </w:rPr>
              <w:t>Child Safe Policy</w:t>
            </w:r>
          </w:p>
        </w:tc>
      </w:tr>
      <w:tr w:rsidR="007D656F" w:rsidRPr="00A1366E" w:rsidTr="0054475C">
        <w:tc>
          <w:tcPr>
            <w:tcW w:w="1101" w:type="dxa"/>
          </w:tcPr>
          <w:p w:rsidR="007D656F" w:rsidRPr="00D801E7" w:rsidRDefault="007D656F" w:rsidP="00CF6FB6">
            <w:pPr>
              <w:spacing w:line="360" w:lineRule="auto"/>
              <w:rPr>
                <w:sz w:val="26"/>
                <w:szCs w:val="26"/>
              </w:rPr>
            </w:pPr>
            <w:r w:rsidRPr="00D801E7">
              <w:rPr>
                <w:sz w:val="26"/>
                <w:szCs w:val="26"/>
              </w:rPr>
              <w:t xml:space="preserve">Page </w:t>
            </w:r>
            <w:r w:rsidR="0020722D">
              <w:rPr>
                <w:sz w:val="26"/>
                <w:szCs w:val="26"/>
              </w:rPr>
              <w:t>6</w:t>
            </w:r>
          </w:p>
        </w:tc>
        <w:tc>
          <w:tcPr>
            <w:tcW w:w="1559" w:type="dxa"/>
          </w:tcPr>
          <w:p w:rsidR="007D656F" w:rsidRPr="00D801E7" w:rsidRDefault="007D656F" w:rsidP="0054475C">
            <w:pPr>
              <w:spacing w:line="360" w:lineRule="auto"/>
              <w:rPr>
                <w:sz w:val="26"/>
                <w:szCs w:val="26"/>
              </w:rPr>
            </w:pPr>
            <w:r w:rsidRPr="00D801E7">
              <w:rPr>
                <w:sz w:val="26"/>
                <w:szCs w:val="26"/>
              </w:rPr>
              <w:t>Standard 3</w:t>
            </w:r>
          </w:p>
        </w:tc>
        <w:tc>
          <w:tcPr>
            <w:tcW w:w="7087" w:type="dxa"/>
          </w:tcPr>
          <w:p w:rsidR="007D656F" w:rsidRPr="00D801E7" w:rsidRDefault="007D656F" w:rsidP="0054475C">
            <w:pPr>
              <w:spacing w:line="360" w:lineRule="auto"/>
              <w:rPr>
                <w:sz w:val="26"/>
                <w:szCs w:val="26"/>
              </w:rPr>
            </w:pPr>
            <w:r w:rsidRPr="00D801E7">
              <w:rPr>
                <w:sz w:val="26"/>
                <w:szCs w:val="26"/>
              </w:rPr>
              <w:t xml:space="preserve">Child Safe Code of Conduct </w:t>
            </w:r>
          </w:p>
        </w:tc>
      </w:tr>
      <w:tr w:rsidR="007D656F" w:rsidRPr="00A1366E" w:rsidTr="0054475C">
        <w:tc>
          <w:tcPr>
            <w:tcW w:w="1101" w:type="dxa"/>
          </w:tcPr>
          <w:p w:rsidR="007D656F" w:rsidRPr="00D801E7" w:rsidRDefault="0020722D" w:rsidP="0054475C">
            <w:pPr>
              <w:spacing w:line="360" w:lineRule="auto"/>
              <w:rPr>
                <w:sz w:val="26"/>
                <w:szCs w:val="26"/>
              </w:rPr>
            </w:pPr>
            <w:r>
              <w:rPr>
                <w:sz w:val="26"/>
                <w:szCs w:val="26"/>
              </w:rPr>
              <w:t>Page 8</w:t>
            </w:r>
          </w:p>
        </w:tc>
        <w:tc>
          <w:tcPr>
            <w:tcW w:w="1559" w:type="dxa"/>
          </w:tcPr>
          <w:p w:rsidR="007D656F" w:rsidRPr="00D801E7" w:rsidRDefault="007D656F" w:rsidP="0054475C">
            <w:pPr>
              <w:spacing w:line="360" w:lineRule="auto"/>
              <w:rPr>
                <w:sz w:val="26"/>
                <w:szCs w:val="26"/>
              </w:rPr>
            </w:pPr>
            <w:r w:rsidRPr="00D801E7">
              <w:rPr>
                <w:sz w:val="26"/>
                <w:szCs w:val="26"/>
              </w:rPr>
              <w:t>Standard 4</w:t>
            </w:r>
          </w:p>
        </w:tc>
        <w:tc>
          <w:tcPr>
            <w:tcW w:w="7087" w:type="dxa"/>
          </w:tcPr>
          <w:p w:rsidR="007D656F" w:rsidRPr="00D801E7" w:rsidRDefault="007D656F" w:rsidP="0054475C">
            <w:pPr>
              <w:spacing w:line="360" w:lineRule="auto"/>
              <w:rPr>
                <w:sz w:val="26"/>
                <w:szCs w:val="26"/>
              </w:rPr>
            </w:pPr>
            <w:r w:rsidRPr="00D801E7">
              <w:rPr>
                <w:sz w:val="26"/>
                <w:szCs w:val="26"/>
              </w:rPr>
              <w:t>School Staff Selection, Supervision &amp; Management Practices</w:t>
            </w:r>
          </w:p>
        </w:tc>
      </w:tr>
      <w:tr w:rsidR="007D656F" w:rsidRPr="00A1366E" w:rsidTr="0054475C">
        <w:tc>
          <w:tcPr>
            <w:tcW w:w="1101" w:type="dxa"/>
          </w:tcPr>
          <w:p w:rsidR="007D656F" w:rsidRPr="00D801E7" w:rsidRDefault="00C516F1" w:rsidP="00B50E9A">
            <w:pPr>
              <w:spacing w:line="360" w:lineRule="auto"/>
              <w:rPr>
                <w:sz w:val="26"/>
                <w:szCs w:val="26"/>
              </w:rPr>
            </w:pPr>
            <w:r>
              <w:rPr>
                <w:sz w:val="26"/>
                <w:szCs w:val="26"/>
              </w:rPr>
              <w:t xml:space="preserve">Page </w:t>
            </w:r>
            <w:r w:rsidR="0020722D">
              <w:rPr>
                <w:sz w:val="26"/>
                <w:szCs w:val="26"/>
              </w:rPr>
              <w:t>10</w:t>
            </w:r>
          </w:p>
        </w:tc>
        <w:tc>
          <w:tcPr>
            <w:tcW w:w="1559" w:type="dxa"/>
          </w:tcPr>
          <w:p w:rsidR="007D656F" w:rsidRPr="00D801E7" w:rsidRDefault="007D656F" w:rsidP="0054475C">
            <w:pPr>
              <w:spacing w:line="360" w:lineRule="auto"/>
              <w:rPr>
                <w:sz w:val="26"/>
                <w:szCs w:val="26"/>
              </w:rPr>
            </w:pPr>
            <w:r w:rsidRPr="00D801E7">
              <w:rPr>
                <w:sz w:val="26"/>
                <w:szCs w:val="26"/>
              </w:rPr>
              <w:t>Standard 5</w:t>
            </w:r>
          </w:p>
        </w:tc>
        <w:tc>
          <w:tcPr>
            <w:tcW w:w="7087" w:type="dxa"/>
          </w:tcPr>
          <w:p w:rsidR="007D656F" w:rsidRPr="00D801E7" w:rsidRDefault="007D656F" w:rsidP="0054475C">
            <w:pPr>
              <w:spacing w:line="360" w:lineRule="auto"/>
              <w:rPr>
                <w:sz w:val="26"/>
                <w:szCs w:val="26"/>
              </w:rPr>
            </w:pPr>
            <w:r w:rsidRPr="00D801E7">
              <w:rPr>
                <w:sz w:val="26"/>
                <w:szCs w:val="26"/>
              </w:rPr>
              <w:t>Response Procedures</w:t>
            </w:r>
          </w:p>
        </w:tc>
      </w:tr>
      <w:tr w:rsidR="007D656F" w:rsidRPr="00A1366E" w:rsidTr="0054475C">
        <w:tc>
          <w:tcPr>
            <w:tcW w:w="1101" w:type="dxa"/>
          </w:tcPr>
          <w:p w:rsidR="007D656F" w:rsidRPr="00D801E7" w:rsidRDefault="0020722D" w:rsidP="00B50E9A">
            <w:pPr>
              <w:spacing w:line="360" w:lineRule="auto"/>
              <w:rPr>
                <w:sz w:val="26"/>
                <w:szCs w:val="26"/>
              </w:rPr>
            </w:pPr>
            <w:r>
              <w:rPr>
                <w:sz w:val="26"/>
                <w:szCs w:val="26"/>
              </w:rPr>
              <w:t>Page 12</w:t>
            </w:r>
          </w:p>
        </w:tc>
        <w:tc>
          <w:tcPr>
            <w:tcW w:w="1559" w:type="dxa"/>
          </w:tcPr>
          <w:p w:rsidR="007D656F" w:rsidRPr="00D801E7" w:rsidRDefault="007D656F" w:rsidP="0054475C">
            <w:pPr>
              <w:spacing w:line="360" w:lineRule="auto"/>
              <w:rPr>
                <w:sz w:val="26"/>
                <w:szCs w:val="26"/>
              </w:rPr>
            </w:pPr>
            <w:r w:rsidRPr="00D801E7">
              <w:rPr>
                <w:sz w:val="26"/>
                <w:szCs w:val="26"/>
              </w:rPr>
              <w:t>Standard 6</w:t>
            </w:r>
          </w:p>
        </w:tc>
        <w:tc>
          <w:tcPr>
            <w:tcW w:w="7087" w:type="dxa"/>
          </w:tcPr>
          <w:p w:rsidR="007D656F" w:rsidRPr="00D801E7" w:rsidRDefault="007D656F" w:rsidP="0054475C">
            <w:pPr>
              <w:spacing w:line="360" w:lineRule="auto"/>
              <w:rPr>
                <w:sz w:val="26"/>
                <w:szCs w:val="26"/>
              </w:rPr>
            </w:pPr>
            <w:r w:rsidRPr="00D801E7">
              <w:rPr>
                <w:sz w:val="26"/>
                <w:szCs w:val="26"/>
              </w:rPr>
              <w:t>Risk Management</w:t>
            </w:r>
          </w:p>
        </w:tc>
      </w:tr>
      <w:tr w:rsidR="007D656F" w:rsidRPr="00A1366E" w:rsidTr="0054475C">
        <w:tc>
          <w:tcPr>
            <w:tcW w:w="1101" w:type="dxa"/>
          </w:tcPr>
          <w:p w:rsidR="007D656F" w:rsidRPr="00D801E7" w:rsidRDefault="0020722D" w:rsidP="00B50E9A">
            <w:pPr>
              <w:spacing w:line="360" w:lineRule="auto"/>
              <w:rPr>
                <w:sz w:val="26"/>
                <w:szCs w:val="26"/>
              </w:rPr>
            </w:pPr>
            <w:r>
              <w:rPr>
                <w:sz w:val="26"/>
                <w:szCs w:val="26"/>
              </w:rPr>
              <w:t>Page 13</w:t>
            </w:r>
          </w:p>
        </w:tc>
        <w:tc>
          <w:tcPr>
            <w:tcW w:w="1559" w:type="dxa"/>
          </w:tcPr>
          <w:p w:rsidR="007D656F" w:rsidRPr="00D801E7" w:rsidRDefault="007D656F" w:rsidP="0054475C">
            <w:pPr>
              <w:spacing w:line="360" w:lineRule="auto"/>
              <w:rPr>
                <w:sz w:val="26"/>
                <w:szCs w:val="26"/>
              </w:rPr>
            </w:pPr>
            <w:r w:rsidRPr="00D801E7">
              <w:rPr>
                <w:sz w:val="26"/>
                <w:szCs w:val="26"/>
              </w:rPr>
              <w:t>Standard 7</w:t>
            </w:r>
          </w:p>
        </w:tc>
        <w:tc>
          <w:tcPr>
            <w:tcW w:w="7087" w:type="dxa"/>
          </w:tcPr>
          <w:p w:rsidR="007D656F" w:rsidRPr="00D801E7" w:rsidRDefault="007D656F" w:rsidP="0054475C">
            <w:pPr>
              <w:spacing w:line="360" w:lineRule="auto"/>
              <w:rPr>
                <w:sz w:val="26"/>
                <w:szCs w:val="26"/>
              </w:rPr>
            </w:pPr>
            <w:r w:rsidRPr="00D801E7">
              <w:rPr>
                <w:sz w:val="26"/>
                <w:szCs w:val="26"/>
              </w:rPr>
              <w:t>Strategies to Promote Child Empowerment &amp; Participation</w:t>
            </w:r>
          </w:p>
        </w:tc>
      </w:tr>
      <w:tr w:rsidR="00A35CD8" w:rsidRPr="00A1366E" w:rsidTr="0054475C">
        <w:tc>
          <w:tcPr>
            <w:tcW w:w="1101" w:type="dxa"/>
          </w:tcPr>
          <w:p w:rsidR="00A35CD8" w:rsidRPr="00D801E7" w:rsidRDefault="0020722D" w:rsidP="00B50E9A">
            <w:pPr>
              <w:spacing w:line="360" w:lineRule="auto"/>
              <w:rPr>
                <w:sz w:val="26"/>
                <w:szCs w:val="26"/>
              </w:rPr>
            </w:pPr>
            <w:r>
              <w:rPr>
                <w:sz w:val="26"/>
                <w:szCs w:val="26"/>
              </w:rPr>
              <w:t>Page 14</w:t>
            </w:r>
          </w:p>
        </w:tc>
        <w:tc>
          <w:tcPr>
            <w:tcW w:w="1559" w:type="dxa"/>
          </w:tcPr>
          <w:p w:rsidR="00A35CD8" w:rsidRPr="00D801E7" w:rsidRDefault="00A35CD8" w:rsidP="0054475C">
            <w:pPr>
              <w:spacing w:line="360" w:lineRule="auto"/>
              <w:rPr>
                <w:sz w:val="26"/>
                <w:szCs w:val="26"/>
              </w:rPr>
            </w:pPr>
          </w:p>
        </w:tc>
        <w:tc>
          <w:tcPr>
            <w:tcW w:w="7087" w:type="dxa"/>
          </w:tcPr>
          <w:p w:rsidR="00760CE0" w:rsidRPr="00D801E7" w:rsidRDefault="00A35CD8" w:rsidP="00760CE0">
            <w:pPr>
              <w:spacing w:line="360" w:lineRule="auto"/>
              <w:rPr>
                <w:sz w:val="26"/>
                <w:szCs w:val="26"/>
              </w:rPr>
            </w:pPr>
            <w:r>
              <w:rPr>
                <w:sz w:val="26"/>
                <w:szCs w:val="26"/>
              </w:rPr>
              <w:t xml:space="preserve">Key Documents Linked to the MPS Child </w:t>
            </w:r>
            <w:r w:rsidR="00714C3A">
              <w:rPr>
                <w:sz w:val="26"/>
                <w:szCs w:val="26"/>
              </w:rPr>
              <w:t>Safe</w:t>
            </w:r>
            <w:r>
              <w:rPr>
                <w:sz w:val="26"/>
                <w:szCs w:val="26"/>
              </w:rPr>
              <w:t xml:space="preserve"> Standards Policy</w:t>
            </w:r>
          </w:p>
        </w:tc>
      </w:tr>
      <w:tr w:rsidR="000E4B58" w:rsidRPr="00A1366E" w:rsidTr="0054475C">
        <w:tc>
          <w:tcPr>
            <w:tcW w:w="1101" w:type="dxa"/>
          </w:tcPr>
          <w:p w:rsidR="000E4B58" w:rsidRPr="00D801E7" w:rsidRDefault="000E4B58" w:rsidP="000E4B58">
            <w:pPr>
              <w:spacing w:line="360" w:lineRule="auto"/>
              <w:rPr>
                <w:sz w:val="26"/>
                <w:szCs w:val="26"/>
              </w:rPr>
            </w:pPr>
            <w:r>
              <w:rPr>
                <w:sz w:val="26"/>
                <w:szCs w:val="26"/>
              </w:rPr>
              <w:t>Page 15</w:t>
            </w:r>
          </w:p>
        </w:tc>
        <w:tc>
          <w:tcPr>
            <w:tcW w:w="1559" w:type="dxa"/>
          </w:tcPr>
          <w:p w:rsidR="000E4B58" w:rsidRPr="00D801E7" w:rsidRDefault="000E4B58" w:rsidP="000E4B58">
            <w:pPr>
              <w:spacing w:line="360" w:lineRule="auto"/>
              <w:rPr>
                <w:sz w:val="26"/>
                <w:szCs w:val="26"/>
              </w:rPr>
            </w:pPr>
          </w:p>
        </w:tc>
        <w:tc>
          <w:tcPr>
            <w:tcW w:w="7087" w:type="dxa"/>
          </w:tcPr>
          <w:p w:rsidR="000E4B58" w:rsidRPr="00995F0D" w:rsidRDefault="000E4B58" w:rsidP="000E4B58">
            <w:pPr>
              <w:spacing w:before="60" w:after="60"/>
              <w:ind w:left="360" w:hanging="326"/>
              <w:rPr>
                <w:rFonts w:ascii="Calibri" w:eastAsia="Times New Roman" w:hAnsi="Calibri" w:cs="Arial"/>
                <w:sz w:val="26"/>
                <w:szCs w:val="26"/>
              </w:rPr>
            </w:pPr>
            <w:r w:rsidRPr="00995F0D">
              <w:rPr>
                <w:rFonts w:ascii="Calibri" w:eastAsia="Times New Roman" w:hAnsi="Calibri" w:cs="Arial"/>
                <w:sz w:val="26"/>
                <w:szCs w:val="26"/>
              </w:rPr>
              <w:t>Appendices:</w:t>
            </w:r>
          </w:p>
          <w:p w:rsidR="000E4B58" w:rsidRPr="00995F0D" w:rsidRDefault="000E4B58" w:rsidP="000E4B58">
            <w:pPr>
              <w:spacing w:before="60" w:after="60"/>
              <w:ind w:left="45" w:hanging="11"/>
              <w:rPr>
                <w:sz w:val="26"/>
                <w:szCs w:val="26"/>
              </w:rPr>
            </w:pPr>
            <w:r w:rsidRPr="00995F0D">
              <w:rPr>
                <w:rFonts w:ascii="Calibri" w:eastAsia="Times New Roman" w:hAnsi="Calibri" w:cs="Arial"/>
                <w:sz w:val="26"/>
                <w:szCs w:val="26"/>
              </w:rPr>
              <w:t>Child Protection and Child Safe Standards (PROTECT) resources</w:t>
            </w:r>
          </w:p>
        </w:tc>
      </w:tr>
      <w:tr w:rsidR="000E4B58" w:rsidRPr="00A1366E" w:rsidTr="0054475C">
        <w:tc>
          <w:tcPr>
            <w:tcW w:w="1101" w:type="dxa"/>
          </w:tcPr>
          <w:p w:rsidR="000E4B58" w:rsidRPr="00D801E7" w:rsidRDefault="000E4B58" w:rsidP="000E4B58">
            <w:pPr>
              <w:spacing w:line="360" w:lineRule="auto"/>
              <w:rPr>
                <w:sz w:val="26"/>
                <w:szCs w:val="26"/>
              </w:rPr>
            </w:pPr>
            <w:r>
              <w:rPr>
                <w:sz w:val="26"/>
                <w:szCs w:val="26"/>
              </w:rPr>
              <w:t>Page 17</w:t>
            </w:r>
          </w:p>
        </w:tc>
        <w:tc>
          <w:tcPr>
            <w:tcW w:w="1559" w:type="dxa"/>
          </w:tcPr>
          <w:p w:rsidR="000E4B58" w:rsidRPr="00D801E7" w:rsidRDefault="000E4B58" w:rsidP="000E4B58">
            <w:pPr>
              <w:spacing w:line="360" w:lineRule="auto"/>
              <w:rPr>
                <w:sz w:val="26"/>
                <w:szCs w:val="26"/>
              </w:rPr>
            </w:pPr>
          </w:p>
        </w:tc>
        <w:tc>
          <w:tcPr>
            <w:tcW w:w="7087" w:type="dxa"/>
          </w:tcPr>
          <w:p w:rsidR="00F602EE" w:rsidRPr="00995F0D" w:rsidRDefault="00F602EE" w:rsidP="00F602EE">
            <w:pPr>
              <w:spacing w:before="60" w:after="60"/>
              <w:rPr>
                <w:rFonts w:ascii="Calibri" w:eastAsia="Calibri" w:hAnsi="Calibri" w:cs="Times New Roman"/>
                <w:sz w:val="26"/>
                <w:szCs w:val="26"/>
              </w:rPr>
            </w:pPr>
            <w:r w:rsidRPr="00995F0D">
              <w:rPr>
                <w:rFonts w:ascii="Calibri" w:eastAsia="Calibri" w:hAnsi="Calibri" w:cs="Times New Roman"/>
                <w:sz w:val="26"/>
                <w:szCs w:val="26"/>
              </w:rPr>
              <w:t>Signed Acceptance of Mooroopna Primary School’s Child Safe Standards Policy</w:t>
            </w:r>
          </w:p>
          <w:p w:rsidR="000E4B58" w:rsidRPr="00995F0D" w:rsidRDefault="000E4B58" w:rsidP="000E4B58">
            <w:pPr>
              <w:spacing w:before="60" w:after="60"/>
              <w:ind w:left="45" w:hanging="11"/>
              <w:rPr>
                <w:sz w:val="26"/>
                <w:szCs w:val="26"/>
              </w:rPr>
            </w:pPr>
          </w:p>
          <w:p w:rsidR="000E4B58" w:rsidRPr="00995F0D" w:rsidRDefault="000E4B58" w:rsidP="000E4B58">
            <w:pPr>
              <w:spacing w:before="60" w:after="60"/>
              <w:ind w:left="360" w:hanging="326"/>
              <w:rPr>
                <w:sz w:val="26"/>
                <w:szCs w:val="26"/>
              </w:rPr>
            </w:pPr>
          </w:p>
        </w:tc>
      </w:tr>
      <w:tr w:rsidR="000E4B58" w:rsidRPr="00A1366E" w:rsidTr="0054475C">
        <w:tc>
          <w:tcPr>
            <w:tcW w:w="1101" w:type="dxa"/>
          </w:tcPr>
          <w:p w:rsidR="000E4B58" w:rsidRPr="00A1366E" w:rsidRDefault="000E4B58" w:rsidP="000E4B58">
            <w:pPr>
              <w:spacing w:line="360" w:lineRule="auto"/>
              <w:rPr>
                <w:i/>
                <w:sz w:val="26"/>
                <w:szCs w:val="26"/>
              </w:rPr>
            </w:pPr>
          </w:p>
        </w:tc>
        <w:tc>
          <w:tcPr>
            <w:tcW w:w="1559" w:type="dxa"/>
          </w:tcPr>
          <w:p w:rsidR="000E4B58" w:rsidRPr="00A1366E" w:rsidRDefault="000E4B58" w:rsidP="000E4B58">
            <w:pPr>
              <w:spacing w:line="360" w:lineRule="auto"/>
              <w:rPr>
                <w:i/>
                <w:sz w:val="26"/>
                <w:szCs w:val="26"/>
              </w:rPr>
            </w:pPr>
          </w:p>
        </w:tc>
        <w:tc>
          <w:tcPr>
            <w:tcW w:w="7087" w:type="dxa"/>
          </w:tcPr>
          <w:p w:rsidR="000E4B58" w:rsidRPr="00A1366E" w:rsidRDefault="000E4B58" w:rsidP="000E4B58">
            <w:pPr>
              <w:spacing w:line="360" w:lineRule="auto"/>
              <w:rPr>
                <w:i/>
                <w:sz w:val="26"/>
                <w:szCs w:val="26"/>
              </w:rPr>
            </w:pPr>
          </w:p>
        </w:tc>
      </w:tr>
      <w:tr w:rsidR="000E4B58" w:rsidRPr="00A1366E" w:rsidTr="0054475C">
        <w:tc>
          <w:tcPr>
            <w:tcW w:w="1101" w:type="dxa"/>
          </w:tcPr>
          <w:p w:rsidR="000E4B58" w:rsidRPr="00A1366E" w:rsidRDefault="000E4B58" w:rsidP="000E4B58">
            <w:pPr>
              <w:spacing w:line="360" w:lineRule="auto"/>
              <w:rPr>
                <w:i/>
                <w:sz w:val="26"/>
                <w:szCs w:val="26"/>
              </w:rPr>
            </w:pPr>
          </w:p>
        </w:tc>
        <w:tc>
          <w:tcPr>
            <w:tcW w:w="1559" w:type="dxa"/>
          </w:tcPr>
          <w:p w:rsidR="000E4B58" w:rsidRPr="00A1366E" w:rsidRDefault="000E4B58" w:rsidP="000E4B58">
            <w:pPr>
              <w:spacing w:line="360" w:lineRule="auto"/>
              <w:rPr>
                <w:i/>
                <w:sz w:val="26"/>
                <w:szCs w:val="26"/>
              </w:rPr>
            </w:pPr>
          </w:p>
        </w:tc>
        <w:tc>
          <w:tcPr>
            <w:tcW w:w="7087" w:type="dxa"/>
          </w:tcPr>
          <w:p w:rsidR="000E4B58" w:rsidRPr="00A1366E" w:rsidRDefault="000E4B58" w:rsidP="000E4B58">
            <w:pPr>
              <w:spacing w:line="360" w:lineRule="auto"/>
              <w:rPr>
                <w:i/>
                <w:sz w:val="26"/>
                <w:szCs w:val="26"/>
              </w:rPr>
            </w:pPr>
          </w:p>
        </w:tc>
      </w:tr>
      <w:tr w:rsidR="000E4B58" w:rsidRPr="00F3133D" w:rsidTr="0054475C">
        <w:tc>
          <w:tcPr>
            <w:tcW w:w="1101" w:type="dxa"/>
          </w:tcPr>
          <w:p w:rsidR="000E4B58" w:rsidRPr="007D656F" w:rsidRDefault="000E4B58" w:rsidP="000E4B58">
            <w:pPr>
              <w:spacing w:line="360" w:lineRule="auto"/>
              <w:rPr>
                <w:sz w:val="26"/>
                <w:szCs w:val="26"/>
              </w:rPr>
            </w:pPr>
          </w:p>
        </w:tc>
        <w:tc>
          <w:tcPr>
            <w:tcW w:w="1559" w:type="dxa"/>
          </w:tcPr>
          <w:p w:rsidR="000E4B58" w:rsidRPr="007D656F" w:rsidRDefault="000E4B58" w:rsidP="000E4B58">
            <w:pPr>
              <w:spacing w:line="360" w:lineRule="auto"/>
              <w:rPr>
                <w:sz w:val="26"/>
                <w:szCs w:val="26"/>
              </w:rPr>
            </w:pPr>
          </w:p>
        </w:tc>
        <w:tc>
          <w:tcPr>
            <w:tcW w:w="7087" w:type="dxa"/>
          </w:tcPr>
          <w:p w:rsidR="000E4B58" w:rsidRPr="007D656F" w:rsidRDefault="000E4B58" w:rsidP="000E4B58">
            <w:pPr>
              <w:spacing w:line="360" w:lineRule="auto"/>
              <w:rPr>
                <w:sz w:val="26"/>
                <w:szCs w:val="26"/>
              </w:rPr>
            </w:pPr>
          </w:p>
        </w:tc>
      </w:tr>
    </w:tbl>
    <w:p w:rsidR="00C516F1" w:rsidRDefault="00C516F1">
      <w:pPr>
        <w:rPr>
          <w:rFonts w:ascii="Calibri" w:eastAsia="Calibri" w:hAnsi="Calibri" w:cs="Times New Roman"/>
          <w:color w:val="396295"/>
          <w:sz w:val="24"/>
          <w:szCs w:val="24"/>
        </w:rPr>
      </w:pPr>
    </w:p>
    <w:p w:rsidR="00C516F1" w:rsidRDefault="00C516F1">
      <w:pPr>
        <w:rPr>
          <w:rFonts w:ascii="Calibri" w:eastAsia="Calibri" w:hAnsi="Calibri" w:cs="Times New Roman"/>
          <w:color w:val="396295"/>
          <w:sz w:val="24"/>
          <w:szCs w:val="24"/>
        </w:rPr>
      </w:pPr>
    </w:p>
    <w:p w:rsidR="00C516F1" w:rsidRDefault="00C516F1">
      <w:pPr>
        <w:rPr>
          <w:rFonts w:ascii="Calibri" w:eastAsia="Calibri" w:hAnsi="Calibri" w:cs="Times New Roman"/>
          <w:color w:val="396295"/>
          <w:sz w:val="24"/>
          <w:szCs w:val="24"/>
        </w:rPr>
      </w:pPr>
      <w:r>
        <w:rPr>
          <w:rFonts w:ascii="Calibri" w:eastAsia="Calibri" w:hAnsi="Calibri" w:cs="Times New Roman"/>
          <w:color w:val="396295"/>
          <w:sz w:val="24"/>
          <w:szCs w:val="24"/>
        </w:rPr>
        <w:br w:type="page"/>
      </w:r>
    </w:p>
    <w:p w:rsidR="00CF6FB6" w:rsidRDefault="00CF6FB6" w:rsidP="007D656F">
      <w:pPr>
        <w:rPr>
          <w:rFonts w:ascii="Calibri" w:eastAsia="Calibri" w:hAnsi="Calibri" w:cs="Times New Roman"/>
          <w:color w:val="396295"/>
          <w:sz w:val="24"/>
          <w:szCs w:val="24"/>
        </w:rPr>
      </w:pPr>
    </w:p>
    <w:p w:rsidR="003E5700" w:rsidRPr="00172FEE" w:rsidRDefault="00A35CD8" w:rsidP="003E5700">
      <w:pPr>
        <w:spacing w:after="0"/>
        <w:rPr>
          <w:rFonts w:ascii="Calibri" w:eastAsia="Calibri" w:hAnsi="Calibri" w:cs="Times New Roman"/>
          <w:b/>
          <w:color w:val="396295"/>
          <w:sz w:val="36"/>
          <w:szCs w:val="36"/>
        </w:rPr>
      </w:pPr>
      <w:r>
        <w:rPr>
          <w:rFonts w:ascii="Calibri" w:eastAsia="Calibri" w:hAnsi="Calibri" w:cs="Times New Roman"/>
          <w:b/>
          <w:noProof/>
          <w:color w:val="396295"/>
          <w:sz w:val="36"/>
          <w:szCs w:val="36"/>
          <w:lang w:val="en-US"/>
        </w:rPr>
        <mc:AlternateContent>
          <mc:Choice Requires="wps">
            <w:drawing>
              <wp:anchor distT="0" distB="0" distL="114300" distR="114300" simplePos="0" relativeHeight="251659776" behindDoc="0" locked="0" layoutInCell="1" allowOverlap="1" wp14:anchorId="2F19AAD4" wp14:editId="06BB4DAD">
                <wp:simplePos x="0" y="0"/>
                <wp:positionH relativeFrom="column">
                  <wp:posOffset>-866140</wp:posOffset>
                </wp:positionH>
                <wp:positionV relativeFrom="paragraph">
                  <wp:posOffset>2540</wp:posOffset>
                </wp:positionV>
                <wp:extent cx="5861714" cy="443553"/>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5861714" cy="443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847" w:rsidRDefault="007A7847" w:rsidP="00A1366E">
                            <w:pPr>
                              <w:spacing w:after="0"/>
                              <w:jc w:val="center"/>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 xml:space="preserve">Commitment </w:t>
                            </w:r>
                            <w:r>
                              <w:rPr>
                                <w:rFonts w:ascii="Calibri" w:eastAsia="Calibri" w:hAnsi="Calibri" w:cs="Times New Roman"/>
                                <w:b/>
                                <w:color w:val="396295"/>
                                <w:sz w:val="36"/>
                                <w:szCs w:val="36"/>
                              </w:rPr>
                              <w:t>to Child Safety</w:t>
                            </w:r>
                          </w:p>
                          <w:p w:rsidR="007A7847" w:rsidRDefault="007A7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AAD4" id="Text Box 1" o:spid="_x0000_s1027" type="#_x0000_t202" style="position:absolute;margin-left:-68.2pt;margin-top:.2pt;width:461.55pt;height:3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" fillcolor="white [3201]" stroked="f" strokeweight=".5pt">
                <v:textbox>
                  <w:txbxContent>
                    <w:p w:rsidR="007A7847" w:rsidRDefault="007A7847" w:rsidP="00A1366E">
                      <w:pPr>
                        <w:spacing w:after="0"/>
                        <w:jc w:val="center"/>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 xml:space="preserve">Commitment </w:t>
                      </w:r>
                      <w:r>
                        <w:rPr>
                          <w:rFonts w:ascii="Calibri" w:eastAsia="Calibri" w:hAnsi="Calibri" w:cs="Times New Roman"/>
                          <w:b/>
                          <w:color w:val="396295"/>
                          <w:sz w:val="36"/>
                          <w:szCs w:val="36"/>
                        </w:rPr>
                        <w:t>to Child Safety</w:t>
                      </w:r>
                    </w:p>
                    <w:p w:rsidR="007A7847" w:rsidRDefault="007A7847"/>
                  </w:txbxContent>
                </v:textbox>
              </v:shape>
            </w:pict>
          </mc:Fallback>
        </mc:AlternateContent>
      </w:r>
      <w:r w:rsidR="00A1366E" w:rsidRPr="00172FEE">
        <w:rPr>
          <w:rFonts w:ascii="Calibri" w:eastAsia="Calibri" w:hAnsi="Calibri" w:cs="Times New Roman"/>
          <w:b/>
          <w:noProof/>
          <w:color w:val="396295"/>
          <w:sz w:val="36"/>
          <w:szCs w:val="36"/>
          <w:lang w:val="en-US"/>
        </w:rPr>
        <w:drawing>
          <wp:anchor distT="0" distB="0" distL="114300" distR="114300" simplePos="0" relativeHeight="251660800" behindDoc="0" locked="0" layoutInCell="1" allowOverlap="0" wp14:anchorId="5A9FA456" wp14:editId="397063D0">
            <wp:simplePos x="0" y="0"/>
            <wp:positionH relativeFrom="column">
              <wp:posOffset>-159385</wp:posOffset>
            </wp:positionH>
            <wp:positionV relativeFrom="paragraph">
              <wp:posOffset>-151130</wp:posOffset>
            </wp:positionV>
            <wp:extent cx="907415" cy="607060"/>
            <wp:effectExtent l="0" t="0" r="698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415" cy="607060"/>
                    </a:xfrm>
                    <a:prstGeom prst="rect">
                      <a:avLst/>
                    </a:prstGeom>
                  </pic:spPr>
                </pic:pic>
              </a:graphicData>
            </a:graphic>
            <wp14:sizeRelH relativeFrom="margin">
              <wp14:pctWidth>0</wp14:pctWidth>
            </wp14:sizeRelH>
            <wp14:sizeRelV relativeFrom="margin">
              <wp14:pctHeight>0</wp14:pctHeight>
            </wp14:sizeRelV>
          </wp:anchor>
        </w:drawing>
      </w:r>
    </w:p>
    <w:p w:rsidR="008F5654" w:rsidRDefault="008F5654" w:rsidP="008F5654">
      <w:pPr>
        <w:pStyle w:val="Default"/>
      </w:pPr>
    </w:p>
    <w:p w:rsidR="008F5654" w:rsidRPr="008F5654" w:rsidRDefault="008F5654" w:rsidP="008F5654">
      <w:pPr>
        <w:spacing w:after="0"/>
        <w:rPr>
          <w:rFonts w:ascii="Times New Roman" w:eastAsia="Calibri" w:hAnsi="Times New Roman" w:cs="Times New Roman"/>
          <w:b/>
          <w:sz w:val="24"/>
          <w:szCs w:val="24"/>
        </w:rPr>
      </w:pPr>
      <w:r w:rsidRPr="008F5654">
        <w:rPr>
          <w:rFonts w:ascii="Times New Roman" w:eastAsia="Calibri" w:hAnsi="Times New Roman" w:cs="Times New Roman"/>
          <w:b/>
          <w:sz w:val="24"/>
          <w:szCs w:val="24"/>
        </w:rPr>
        <w:t>Background</w:t>
      </w:r>
    </w:p>
    <w:p w:rsidR="008F5654" w:rsidRPr="008F5654" w:rsidRDefault="008F5654" w:rsidP="008F5654">
      <w:pPr>
        <w:rPr>
          <w:rFonts w:ascii="Times New Roman" w:eastAsia="Calibri" w:hAnsi="Times New Roman" w:cs="Times New Roman"/>
          <w:sz w:val="24"/>
          <w:szCs w:val="24"/>
        </w:rPr>
      </w:pPr>
      <w:r w:rsidRPr="008F5654">
        <w:rPr>
          <w:rFonts w:ascii="Times New Roman" w:eastAsia="Calibri" w:hAnsi="Times New Roman" w:cs="Times New Roman"/>
          <w:sz w:val="24"/>
          <w:szCs w:val="24"/>
        </w:rPr>
        <w:t>In 2013, the Victorian Parliament held an Inquiry into the Handling of Child Abuse, resulting in the Betrayal of Trust Report. The Victorian Government has mandated that all organisations who work with children, including schools, meet the Child Safe Standards. Children have the right to be safe and protected, including at school. It is important that families feel confident that their child is safe and well whilst in the care of the school. At M</w:t>
      </w:r>
      <w:r>
        <w:rPr>
          <w:rFonts w:ascii="Times New Roman" w:eastAsia="Calibri" w:hAnsi="Times New Roman" w:cs="Times New Roman"/>
          <w:sz w:val="24"/>
          <w:szCs w:val="24"/>
        </w:rPr>
        <w:t>PS</w:t>
      </w:r>
      <w:r w:rsidRPr="008F5654">
        <w:rPr>
          <w:rFonts w:ascii="Times New Roman" w:eastAsia="Calibri" w:hAnsi="Times New Roman" w:cs="Times New Roman"/>
          <w:sz w:val="24"/>
          <w:szCs w:val="24"/>
        </w:rPr>
        <w:t>, we are responsible for keeping our children safe. From August 1</w:t>
      </w:r>
      <w:r w:rsidRPr="008F5654">
        <w:rPr>
          <w:rFonts w:ascii="Times New Roman" w:eastAsia="Calibri" w:hAnsi="Times New Roman" w:cs="Times New Roman"/>
          <w:sz w:val="24"/>
          <w:szCs w:val="24"/>
          <w:vertAlign w:val="superscript"/>
        </w:rPr>
        <w:t>st</w:t>
      </w:r>
      <w:r w:rsidRPr="008F5654">
        <w:rPr>
          <w:rFonts w:ascii="Times New Roman" w:eastAsia="Calibri" w:hAnsi="Times New Roman" w:cs="Times New Roman"/>
          <w:sz w:val="24"/>
          <w:szCs w:val="24"/>
        </w:rPr>
        <w:t xml:space="preserve"> 2016, all schools are required to meet the Child Safe Standards to achieve a zero tolerance to child abuse. </w:t>
      </w:r>
    </w:p>
    <w:p w:rsidR="008F5654" w:rsidRPr="008F5654" w:rsidRDefault="008F5654" w:rsidP="008F5654">
      <w:pPr>
        <w:spacing w:after="0"/>
        <w:rPr>
          <w:rFonts w:ascii="Times New Roman" w:eastAsia="Calibri" w:hAnsi="Times New Roman" w:cs="Times New Roman"/>
          <w:b/>
          <w:sz w:val="24"/>
          <w:szCs w:val="24"/>
        </w:rPr>
      </w:pPr>
      <w:r w:rsidRPr="008F5654">
        <w:rPr>
          <w:rFonts w:ascii="Times New Roman" w:eastAsia="Calibri" w:hAnsi="Times New Roman" w:cs="Times New Roman"/>
          <w:b/>
          <w:sz w:val="24"/>
          <w:szCs w:val="24"/>
        </w:rPr>
        <w:t>Vision</w:t>
      </w:r>
    </w:p>
    <w:p w:rsidR="008F5654" w:rsidRDefault="008F5654" w:rsidP="008F5654">
      <w:pPr>
        <w:spacing w:after="0"/>
        <w:rPr>
          <w:rFonts w:ascii="Times New Roman" w:eastAsia="Calibri" w:hAnsi="Times New Roman" w:cs="Times New Roman"/>
          <w:sz w:val="24"/>
          <w:szCs w:val="24"/>
        </w:rPr>
      </w:pPr>
      <w:r w:rsidRPr="008F5654">
        <w:rPr>
          <w:rFonts w:ascii="Times New Roman" w:eastAsia="Calibri" w:hAnsi="Times New Roman" w:cs="Times New Roman"/>
          <w:sz w:val="24"/>
          <w:szCs w:val="24"/>
        </w:rPr>
        <w:t>M</w:t>
      </w:r>
      <w:r w:rsidR="00C516F1">
        <w:rPr>
          <w:rFonts w:ascii="Times New Roman" w:eastAsia="Calibri" w:hAnsi="Times New Roman" w:cs="Times New Roman"/>
          <w:sz w:val="24"/>
          <w:szCs w:val="24"/>
        </w:rPr>
        <w:t xml:space="preserve">ooroopna Primary School (MPS) </w:t>
      </w:r>
      <w:r w:rsidRPr="008F5654">
        <w:rPr>
          <w:rFonts w:ascii="Times New Roman" w:eastAsia="Calibri" w:hAnsi="Times New Roman" w:cs="Times New Roman"/>
          <w:sz w:val="24"/>
          <w:szCs w:val="24"/>
        </w:rPr>
        <w:t>prides itself on being an inclusive school. Our values and expectations are Motivated, Persistent and Successful. We all have the right and responsibility to ensure that everyone can Be Safe and Happy, Be Respectful</w:t>
      </w:r>
      <w:r w:rsidRPr="008F5654">
        <w:rPr>
          <w:rFonts w:ascii="Times New Roman" w:eastAsia="Calibri" w:hAnsi="Times New Roman" w:cs="Times New Roman"/>
          <w:b/>
          <w:bCs/>
          <w:sz w:val="24"/>
          <w:szCs w:val="24"/>
        </w:rPr>
        <w:t xml:space="preserve"> </w:t>
      </w:r>
      <w:r w:rsidRPr="008F5654">
        <w:rPr>
          <w:rFonts w:ascii="Times New Roman" w:eastAsia="Calibri" w:hAnsi="Times New Roman" w:cs="Times New Roman"/>
          <w:bCs/>
          <w:sz w:val="24"/>
          <w:szCs w:val="24"/>
        </w:rPr>
        <w:t xml:space="preserve">and </w:t>
      </w:r>
      <w:r w:rsidRPr="008F5654">
        <w:rPr>
          <w:rFonts w:ascii="Times New Roman" w:eastAsia="Calibri" w:hAnsi="Times New Roman" w:cs="Times New Roman"/>
          <w:sz w:val="24"/>
          <w:szCs w:val="24"/>
        </w:rPr>
        <w:t>Be Learners. We have high expectations of ourselves and others</w:t>
      </w:r>
      <w:r>
        <w:rPr>
          <w:rFonts w:ascii="Times New Roman" w:eastAsia="Calibri" w:hAnsi="Times New Roman" w:cs="Times New Roman"/>
          <w:sz w:val="24"/>
          <w:szCs w:val="24"/>
        </w:rPr>
        <w:t xml:space="preserve"> as demonstrated in our school expectations.</w:t>
      </w:r>
      <w:r w:rsidRPr="008F5654">
        <w:rPr>
          <w:rFonts w:ascii="Times New Roman" w:eastAsia="Calibri" w:hAnsi="Times New Roman" w:cs="Times New Roman"/>
          <w:sz w:val="24"/>
          <w:szCs w:val="24"/>
        </w:rPr>
        <w:t xml:space="preserve"> We persist with our learning and care for ourselves and our school. We value diversity and our school motto of “Preparing for Tomorrow” underpins the core values of the school. Staff and students work together to develop emotional intelligences so that students understand how to have self-control, self-awareness, be motivated, manage relationships, develop empathy and skills of being friendly, safe and strong. We strongly value visual and performing arts, including our performance band and choir along with our Visual Arts program.</w:t>
      </w:r>
    </w:p>
    <w:p w:rsidR="008F5654" w:rsidRPr="008F5654" w:rsidRDefault="008F5654" w:rsidP="008F5654">
      <w:pPr>
        <w:spacing w:after="0"/>
        <w:rPr>
          <w:rFonts w:ascii="Times New Roman" w:eastAsia="Calibri" w:hAnsi="Times New Roman" w:cs="Times New Roman"/>
          <w:sz w:val="24"/>
          <w:szCs w:val="24"/>
        </w:rPr>
      </w:pPr>
    </w:p>
    <w:p w:rsidR="008F5654" w:rsidRPr="008F5654" w:rsidRDefault="008F5654" w:rsidP="008F5654">
      <w:pPr>
        <w:pStyle w:val="Default"/>
        <w:rPr>
          <w:rFonts w:ascii="Times New Roman" w:hAnsi="Times New Roman" w:cs="Times New Roman"/>
          <w:b/>
        </w:rPr>
      </w:pPr>
      <w:r>
        <w:rPr>
          <w:rFonts w:ascii="Times New Roman" w:hAnsi="Times New Roman" w:cs="Times New Roman"/>
          <w:b/>
        </w:rPr>
        <w:t>Statement of Commitment</w:t>
      </w:r>
    </w:p>
    <w:p w:rsidR="008F5654" w:rsidRPr="008F5654" w:rsidRDefault="00C516F1" w:rsidP="008F5654">
      <w:pPr>
        <w:pStyle w:val="Default"/>
        <w:rPr>
          <w:rFonts w:ascii="Times New Roman" w:hAnsi="Times New Roman" w:cs="Times New Roman"/>
        </w:rPr>
      </w:pPr>
      <w:r>
        <w:rPr>
          <w:rFonts w:ascii="Times New Roman" w:hAnsi="Times New Roman" w:cs="Times New Roman"/>
        </w:rPr>
        <w:t>MPS</w:t>
      </w:r>
      <w:r w:rsidR="008F5654">
        <w:rPr>
          <w:rFonts w:ascii="Times New Roman" w:hAnsi="Times New Roman" w:cs="Times New Roman"/>
        </w:rPr>
        <w:t xml:space="preserve"> </w:t>
      </w:r>
      <w:r w:rsidR="008F5654" w:rsidRPr="008F5654">
        <w:rPr>
          <w:rFonts w:ascii="Times New Roman" w:hAnsi="Times New Roman" w:cs="Times New Roman"/>
        </w:rPr>
        <w:t xml:space="preserve">is committed to </w:t>
      </w:r>
      <w:r w:rsidR="008F5654">
        <w:rPr>
          <w:rFonts w:ascii="Times New Roman" w:hAnsi="Times New Roman" w:cs="Times New Roman"/>
        </w:rPr>
        <w:t xml:space="preserve">the </w:t>
      </w:r>
      <w:r w:rsidR="008F5654" w:rsidRPr="008F5654">
        <w:rPr>
          <w:rFonts w:ascii="Times New Roman" w:hAnsi="Times New Roman" w:cs="Times New Roman"/>
        </w:rPr>
        <w:t xml:space="preserve">safety and wellbeing of all children and young people. This will be the primary focus of our care and decision-making. </w:t>
      </w:r>
    </w:p>
    <w:p w:rsidR="008F5654" w:rsidRDefault="008F5654" w:rsidP="008F5654">
      <w:pPr>
        <w:pStyle w:val="Default"/>
        <w:rPr>
          <w:rFonts w:ascii="Times New Roman" w:hAnsi="Times New Roman" w:cs="Times New Roman"/>
        </w:rPr>
      </w:pPr>
    </w:p>
    <w:p w:rsidR="008F5654" w:rsidRPr="008F5654" w:rsidRDefault="008F5654" w:rsidP="008F5654">
      <w:pPr>
        <w:pStyle w:val="Default"/>
        <w:rPr>
          <w:rFonts w:ascii="Times New Roman" w:hAnsi="Times New Roman" w:cs="Times New Roman"/>
        </w:rPr>
      </w:pPr>
      <w:r>
        <w:rPr>
          <w:rFonts w:ascii="Times New Roman" w:hAnsi="Times New Roman" w:cs="Times New Roman"/>
        </w:rPr>
        <w:t>MPS</w:t>
      </w:r>
      <w:r w:rsidRPr="008F5654">
        <w:rPr>
          <w:rFonts w:ascii="Times New Roman" w:hAnsi="Times New Roman" w:cs="Times New Roman"/>
        </w:rPr>
        <w:t xml:space="preserve"> has zero tolerance for child abuse. </w:t>
      </w:r>
    </w:p>
    <w:p w:rsidR="008F5654" w:rsidRDefault="008F5654" w:rsidP="008F5654">
      <w:pPr>
        <w:pStyle w:val="Default"/>
        <w:rPr>
          <w:rFonts w:ascii="Times New Roman" w:hAnsi="Times New Roman" w:cs="Times New Roman"/>
        </w:rPr>
      </w:pPr>
    </w:p>
    <w:p w:rsidR="008F5654" w:rsidRDefault="008F5654" w:rsidP="008F5654">
      <w:pPr>
        <w:pStyle w:val="Default"/>
        <w:rPr>
          <w:rFonts w:ascii="Times New Roman" w:hAnsi="Times New Roman" w:cs="Times New Roman"/>
        </w:rPr>
      </w:pPr>
      <w:r>
        <w:rPr>
          <w:rFonts w:ascii="Times New Roman" w:hAnsi="Times New Roman" w:cs="Times New Roman"/>
        </w:rPr>
        <w:t xml:space="preserve">MPS </w:t>
      </w:r>
      <w:r w:rsidRPr="008F5654">
        <w:rPr>
          <w:rFonts w:ascii="Times New Roman" w:hAnsi="Times New Roman" w:cs="Times New Roman"/>
        </w:rPr>
        <w:t xml:space="preserve">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rsidR="008F5654" w:rsidRPr="008F5654" w:rsidRDefault="008F5654" w:rsidP="008F5654">
      <w:pPr>
        <w:pStyle w:val="Default"/>
        <w:rPr>
          <w:rFonts w:ascii="Times New Roman" w:hAnsi="Times New Roman" w:cs="Times New Roman"/>
        </w:rPr>
      </w:pPr>
    </w:p>
    <w:p w:rsidR="008F5654" w:rsidRDefault="008F5654" w:rsidP="008F5654">
      <w:pPr>
        <w:rPr>
          <w:rFonts w:ascii="Times New Roman" w:hAnsi="Times New Roman" w:cs="Times New Roman"/>
          <w:sz w:val="24"/>
          <w:szCs w:val="24"/>
        </w:rPr>
      </w:pPr>
      <w:r w:rsidRPr="008F5654">
        <w:rPr>
          <w:rFonts w:ascii="Times New Roman" w:hAnsi="Times New Roman" w:cs="Times New Roman"/>
          <w:sz w:val="24"/>
          <w:szCs w:val="24"/>
        </w:rPr>
        <w:t xml:space="preserve">Every person involved in </w:t>
      </w:r>
      <w:r>
        <w:rPr>
          <w:rFonts w:ascii="Times New Roman" w:hAnsi="Times New Roman" w:cs="Times New Roman"/>
          <w:sz w:val="24"/>
          <w:szCs w:val="24"/>
        </w:rPr>
        <w:t xml:space="preserve">MPS </w:t>
      </w:r>
      <w:r w:rsidRPr="008F5654">
        <w:rPr>
          <w:rFonts w:ascii="Times New Roman" w:hAnsi="Times New Roman" w:cs="Times New Roman"/>
          <w:sz w:val="24"/>
          <w:szCs w:val="24"/>
        </w:rPr>
        <w:t xml:space="preserve">has a responsibility to understand the important and specific role he/she plays individually and collectively to ensure that the wellbeing and safety of all children and young people is at the forefront of all they do and every decision they make. </w:t>
      </w:r>
    </w:p>
    <w:p w:rsidR="008F5654" w:rsidRPr="008F5654" w:rsidRDefault="00C516F1" w:rsidP="008F5654">
      <w:pPr>
        <w:rPr>
          <w:rFonts w:ascii="Times New Roman" w:eastAsia="Calibri" w:hAnsi="Times New Roman" w:cs="Times New Roman"/>
          <w:sz w:val="24"/>
          <w:szCs w:val="24"/>
        </w:rPr>
      </w:pPr>
      <w:r>
        <w:rPr>
          <w:rFonts w:ascii="Times New Roman" w:eastAsia="Calibri" w:hAnsi="Times New Roman" w:cs="Times New Roman"/>
          <w:sz w:val="24"/>
          <w:szCs w:val="24"/>
        </w:rPr>
        <w:t>MPS</w:t>
      </w:r>
      <w:r w:rsidR="008F5654" w:rsidRPr="008F5654">
        <w:rPr>
          <w:rFonts w:ascii="Times New Roman" w:eastAsia="Calibri" w:hAnsi="Times New Roman" w:cs="Times New Roman"/>
          <w:sz w:val="24"/>
          <w:szCs w:val="24"/>
        </w:rPr>
        <w:t xml:space="preserve">’s commitment to Child </w:t>
      </w:r>
      <w:r w:rsidR="00714C3A">
        <w:rPr>
          <w:rFonts w:ascii="Times New Roman" w:eastAsia="Calibri" w:hAnsi="Times New Roman" w:cs="Times New Roman"/>
          <w:sz w:val="24"/>
          <w:szCs w:val="24"/>
        </w:rPr>
        <w:t>Safe</w:t>
      </w:r>
      <w:r w:rsidR="008F5654" w:rsidRPr="008F5654">
        <w:rPr>
          <w:rFonts w:ascii="Times New Roman" w:eastAsia="Calibri" w:hAnsi="Times New Roman" w:cs="Times New Roman"/>
          <w:sz w:val="24"/>
          <w:szCs w:val="24"/>
        </w:rPr>
        <w:t xml:space="preserve"> has been developed in accordance with the Victorian Government Ministerial Order 870</w:t>
      </w:r>
      <w:r w:rsidR="008F5654">
        <w:rPr>
          <w:rFonts w:ascii="Times New Roman" w:eastAsia="Calibri" w:hAnsi="Times New Roman" w:cs="Times New Roman"/>
          <w:sz w:val="24"/>
          <w:szCs w:val="24"/>
        </w:rPr>
        <w:t>.</w:t>
      </w:r>
    </w:p>
    <w:p w:rsidR="008F5654" w:rsidRDefault="008F5654" w:rsidP="008F5654">
      <w:pPr>
        <w:rPr>
          <w:rFonts w:ascii="Times New Roman" w:hAnsi="Times New Roman" w:cs="Times New Roman"/>
          <w:sz w:val="24"/>
          <w:szCs w:val="24"/>
        </w:rPr>
      </w:pPr>
    </w:p>
    <w:p w:rsidR="008F5654" w:rsidRDefault="008F5654" w:rsidP="008F5654">
      <w:pPr>
        <w:rPr>
          <w:rFonts w:ascii="Times New Roman" w:hAnsi="Times New Roman" w:cs="Times New Roman"/>
          <w:sz w:val="24"/>
          <w:szCs w:val="24"/>
        </w:rPr>
      </w:pPr>
    </w:p>
    <w:p w:rsidR="00C516F1" w:rsidRDefault="00C516F1" w:rsidP="008F5654">
      <w:pPr>
        <w:rPr>
          <w:rFonts w:ascii="Times New Roman" w:hAnsi="Times New Roman" w:cs="Times New Roman"/>
          <w:sz w:val="24"/>
          <w:szCs w:val="24"/>
        </w:rPr>
      </w:pPr>
    </w:p>
    <w:p w:rsidR="00541630" w:rsidRDefault="00541630" w:rsidP="008F5654">
      <w:pPr>
        <w:pStyle w:val="Default"/>
        <w:rPr>
          <w:rFonts w:ascii="Times New Roman" w:hAnsi="Times New Roman" w:cs="Times New Roman"/>
          <w:b/>
        </w:rPr>
      </w:pPr>
      <w:r>
        <w:rPr>
          <w:rFonts w:ascii="Times New Roman" w:hAnsi="Times New Roman" w:cs="Times New Roman"/>
          <w:b/>
        </w:rPr>
        <w:t>Principles of Implementation</w:t>
      </w:r>
    </w:p>
    <w:p w:rsidR="008F5654" w:rsidRPr="008F5654" w:rsidRDefault="008F5654" w:rsidP="008F5654">
      <w:pPr>
        <w:pStyle w:val="Default"/>
        <w:rPr>
          <w:rFonts w:ascii="Times New Roman" w:hAnsi="Times New Roman" w:cs="Times New Roman"/>
        </w:rPr>
      </w:pPr>
      <w:r w:rsidRPr="008F5654">
        <w:rPr>
          <w:rFonts w:ascii="Times New Roman" w:hAnsi="Times New Roman" w:cs="Times New Roman"/>
        </w:rPr>
        <w:t>In its planning, decision-making and operations MPS will:</w:t>
      </w:r>
    </w:p>
    <w:p w:rsidR="008F5654" w:rsidRPr="008F5654" w:rsidRDefault="008F5654" w:rsidP="008F5654">
      <w:pPr>
        <w:pStyle w:val="Default"/>
        <w:rPr>
          <w:rFonts w:ascii="Times New Roman" w:hAnsi="Times New Roman" w:cs="Times New Roman"/>
        </w:rPr>
      </w:pPr>
      <w:r w:rsidRPr="008F5654">
        <w:rPr>
          <w:rFonts w:ascii="Times New Roman" w:hAnsi="Times New Roman" w:cs="Times New Roman"/>
        </w:rPr>
        <w:t xml:space="preserve"> </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1. Take a preventative, proactive and partici</w:t>
      </w:r>
      <w:r w:rsidR="001F0B85">
        <w:rPr>
          <w:rFonts w:ascii="Times New Roman" w:hAnsi="Times New Roman" w:cs="Times New Roman"/>
        </w:rPr>
        <w:t>patory approach to child safety.</w:t>
      </w:r>
      <w:r w:rsidRPr="008F5654">
        <w:rPr>
          <w:rFonts w:ascii="Times New Roman" w:hAnsi="Times New Roman" w:cs="Times New Roman"/>
        </w:rPr>
        <w:t xml:space="preserve"> </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2. Value and empower children to participate in dec</w:t>
      </w:r>
      <w:r w:rsidR="001F0B85">
        <w:rPr>
          <w:rFonts w:ascii="Times New Roman" w:hAnsi="Times New Roman" w:cs="Times New Roman"/>
        </w:rPr>
        <w:t>isions which affect their lives.</w:t>
      </w:r>
      <w:r w:rsidRPr="008F5654">
        <w:rPr>
          <w:rFonts w:ascii="Times New Roman" w:hAnsi="Times New Roman" w:cs="Times New Roman"/>
        </w:rPr>
        <w:t xml:space="preserve"> </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3. Foster a culture of openness that supports all persons to safely disclose risks of harm to c</w:t>
      </w:r>
      <w:r w:rsidR="00541630">
        <w:rPr>
          <w:rFonts w:ascii="Times New Roman" w:hAnsi="Times New Roman" w:cs="Times New Roman"/>
        </w:rPr>
        <w:t>hildren.</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4. Respect diversity in cultures and child rearing practices while</w:t>
      </w:r>
      <w:r w:rsidR="00541630">
        <w:rPr>
          <w:rFonts w:ascii="Times New Roman" w:hAnsi="Times New Roman" w:cs="Times New Roman"/>
        </w:rPr>
        <w:t xml:space="preserve"> keeping child safety paramount.</w:t>
      </w:r>
      <w:r w:rsidRPr="008F5654">
        <w:rPr>
          <w:rFonts w:ascii="Times New Roman" w:hAnsi="Times New Roman" w:cs="Times New Roman"/>
        </w:rPr>
        <w:t xml:space="preserve"> </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5. Provide written guidance on appropriate conduct</w:t>
      </w:r>
      <w:r w:rsidR="00541630">
        <w:rPr>
          <w:rFonts w:ascii="Times New Roman" w:hAnsi="Times New Roman" w:cs="Times New Roman"/>
        </w:rPr>
        <w:t xml:space="preserve"> and behaviour towards children.</w:t>
      </w:r>
      <w:r w:rsidRPr="008F5654">
        <w:rPr>
          <w:rFonts w:ascii="Times New Roman" w:hAnsi="Times New Roman" w:cs="Times New Roman"/>
        </w:rPr>
        <w:t xml:space="preserve"> </w:t>
      </w:r>
    </w:p>
    <w:p w:rsidR="008F5654" w:rsidRPr="008F5654" w:rsidRDefault="008F5654" w:rsidP="00541630">
      <w:pPr>
        <w:pStyle w:val="Default"/>
        <w:spacing w:after="234"/>
        <w:rPr>
          <w:rFonts w:ascii="Times New Roman" w:hAnsi="Times New Roman" w:cs="Times New Roman"/>
        </w:rPr>
      </w:pPr>
      <w:r w:rsidRPr="008F5654">
        <w:rPr>
          <w:rFonts w:ascii="Times New Roman" w:hAnsi="Times New Roman" w:cs="Times New Roman"/>
        </w:rPr>
        <w:t>6. Engage only the most suitable people to work with children and have high quality staff and volunteer supervisi</w:t>
      </w:r>
      <w:r w:rsidR="00541630">
        <w:rPr>
          <w:rFonts w:ascii="Times New Roman" w:hAnsi="Times New Roman" w:cs="Times New Roman"/>
        </w:rPr>
        <w:t>on and professional development.</w:t>
      </w:r>
      <w:r w:rsidRPr="008F5654">
        <w:rPr>
          <w:rFonts w:ascii="Times New Roman" w:hAnsi="Times New Roman" w:cs="Times New Roman"/>
        </w:rPr>
        <w:t xml:space="preserve"> </w:t>
      </w:r>
    </w:p>
    <w:p w:rsidR="008F5654" w:rsidRDefault="008F5654" w:rsidP="00541630">
      <w:pPr>
        <w:pStyle w:val="Default"/>
        <w:rPr>
          <w:rFonts w:ascii="Times New Roman" w:hAnsi="Times New Roman" w:cs="Times New Roman"/>
        </w:rPr>
      </w:pPr>
      <w:r w:rsidRPr="008F5654">
        <w:rPr>
          <w:rFonts w:ascii="Times New Roman" w:hAnsi="Times New Roman" w:cs="Times New Roman"/>
        </w:rPr>
        <w:t xml:space="preserve">7. Ensure children know who to talk with if they are worried or are feeling unsafe, and that they are comfortable and </w:t>
      </w:r>
      <w:r w:rsidR="00541630">
        <w:rPr>
          <w:rFonts w:ascii="Times New Roman" w:hAnsi="Times New Roman" w:cs="Times New Roman"/>
        </w:rPr>
        <w:t>encouraged to raise such issues.</w:t>
      </w:r>
      <w:r w:rsidRPr="008F5654">
        <w:rPr>
          <w:rFonts w:ascii="Times New Roman" w:hAnsi="Times New Roman" w:cs="Times New Roman"/>
        </w:rPr>
        <w:t xml:space="preserve"> </w:t>
      </w:r>
    </w:p>
    <w:p w:rsidR="00541630" w:rsidRPr="008F5654" w:rsidRDefault="00541630" w:rsidP="00541630">
      <w:pPr>
        <w:pStyle w:val="Default"/>
        <w:rPr>
          <w:rFonts w:ascii="Times New Roman" w:hAnsi="Times New Roman" w:cs="Times New Roman"/>
        </w:rPr>
      </w:pPr>
    </w:p>
    <w:p w:rsidR="008F5654" w:rsidRPr="008F5654" w:rsidRDefault="008F5654" w:rsidP="00541630">
      <w:pPr>
        <w:pStyle w:val="Default"/>
        <w:spacing w:after="236"/>
        <w:rPr>
          <w:rFonts w:ascii="Times New Roman" w:hAnsi="Times New Roman" w:cs="Times New Roman"/>
          <w:color w:val="auto"/>
        </w:rPr>
      </w:pPr>
      <w:r w:rsidRPr="008F5654">
        <w:rPr>
          <w:rFonts w:ascii="Times New Roman" w:hAnsi="Times New Roman" w:cs="Times New Roman"/>
          <w:color w:val="auto"/>
        </w:rPr>
        <w:t>8. Report suspected abuse, neglect or mistreatment promptly</w:t>
      </w:r>
      <w:r w:rsidR="00541630">
        <w:rPr>
          <w:rFonts w:ascii="Times New Roman" w:hAnsi="Times New Roman" w:cs="Times New Roman"/>
          <w:color w:val="auto"/>
        </w:rPr>
        <w:t xml:space="preserve"> to the appropriate authorities.</w:t>
      </w:r>
      <w:r w:rsidRPr="008F5654">
        <w:rPr>
          <w:rFonts w:ascii="Times New Roman" w:hAnsi="Times New Roman" w:cs="Times New Roman"/>
          <w:color w:val="auto"/>
        </w:rPr>
        <w:t xml:space="preserve"> </w:t>
      </w:r>
    </w:p>
    <w:p w:rsidR="008F5654" w:rsidRPr="008F5654" w:rsidRDefault="008F5654" w:rsidP="00541630">
      <w:pPr>
        <w:pStyle w:val="Default"/>
        <w:spacing w:after="236"/>
        <w:rPr>
          <w:rFonts w:ascii="Times New Roman" w:hAnsi="Times New Roman" w:cs="Times New Roman"/>
          <w:color w:val="auto"/>
        </w:rPr>
      </w:pPr>
      <w:r w:rsidRPr="008F5654">
        <w:rPr>
          <w:rFonts w:ascii="Times New Roman" w:hAnsi="Times New Roman" w:cs="Times New Roman"/>
          <w:color w:val="auto"/>
        </w:rPr>
        <w:t>9. Share information appropriately and lawfully with other organisations where the safety and wellbeing of children is at</w:t>
      </w:r>
      <w:r w:rsidR="00541630">
        <w:rPr>
          <w:rFonts w:ascii="Times New Roman" w:hAnsi="Times New Roman" w:cs="Times New Roman"/>
          <w:color w:val="auto"/>
        </w:rPr>
        <w:t xml:space="preserve"> risk.</w:t>
      </w:r>
    </w:p>
    <w:p w:rsidR="008F5654" w:rsidRDefault="008F5654" w:rsidP="00541630">
      <w:pPr>
        <w:pStyle w:val="Default"/>
        <w:rPr>
          <w:rFonts w:ascii="Times New Roman" w:hAnsi="Times New Roman" w:cs="Times New Roman"/>
          <w:color w:val="auto"/>
        </w:rPr>
      </w:pPr>
      <w:r w:rsidRPr="008F5654">
        <w:rPr>
          <w:rFonts w:ascii="Times New Roman" w:hAnsi="Times New Roman" w:cs="Times New Roman"/>
          <w:color w:val="auto"/>
        </w:rPr>
        <w:t>10. Value the input of and communicate regu</w:t>
      </w:r>
      <w:r w:rsidR="00541630">
        <w:rPr>
          <w:rFonts w:ascii="Times New Roman" w:hAnsi="Times New Roman" w:cs="Times New Roman"/>
          <w:color w:val="auto"/>
        </w:rPr>
        <w:t>larly with families and carers.</w:t>
      </w:r>
      <w:r w:rsidRPr="008F5654">
        <w:rPr>
          <w:rFonts w:ascii="Times New Roman" w:hAnsi="Times New Roman" w:cs="Times New Roman"/>
          <w:color w:val="auto"/>
        </w:rPr>
        <w:t xml:space="preserve"> </w:t>
      </w:r>
    </w:p>
    <w:p w:rsidR="00541630" w:rsidRDefault="00541630" w:rsidP="00541630">
      <w:pPr>
        <w:pStyle w:val="Default"/>
        <w:rPr>
          <w:rFonts w:ascii="Times New Roman" w:hAnsi="Times New Roman" w:cs="Times New Roman"/>
          <w:color w:val="auto"/>
        </w:rPr>
      </w:pPr>
    </w:p>
    <w:p w:rsidR="00541630" w:rsidRDefault="00541630" w:rsidP="00541630">
      <w:pPr>
        <w:pStyle w:val="Default"/>
      </w:pPr>
    </w:p>
    <w:p w:rsidR="00541630" w:rsidRPr="008F5654" w:rsidRDefault="00541630" w:rsidP="00541630">
      <w:pPr>
        <w:pStyle w:val="Default"/>
        <w:rPr>
          <w:rFonts w:ascii="Times New Roman" w:hAnsi="Times New Roman" w:cs="Times New Roman"/>
          <w:color w:val="auto"/>
        </w:rPr>
      </w:pPr>
      <w:r>
        <w:t xml:space="preserve"> </w:t>
      </w:r>
      <w:r>
        <w:rPr>
          <w:b/>
          <w:bCs/>
          <w:sz w:val="14"/>
          <w:szCs w:val="14"/>
        </w:rPr>
        <w:t xml:space="preserve">PROTECT </w:t>
      </w:r>
      <w:r>
        <w:rPr>
          <w:sz w:val="14"/>
          <w:szCs w:val="14"/>
        </w:rPr>
        <w:t xml:space="preserve">| The Department of Education and Training | </w:t>
      </w:r>
      <w:r>
        <w:rPr>
          <w:rFonts w:hint="eastAsia"/>
          <w:sz w:val="14"/>
          <w:szCs w:val="14"/>
        </w:rPr>
        <w:t>©</w:t>
      </w:r>
      <w:r>
        <w:rPr>
          <w:sz w:val="14"/>
          <w:szCs w:val="14"/>
        </w:rPr>
        <w:t>2016</w:t>
      </w: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881681" w:rsidRPr="00881681" w:rsidRDefault="00881681" w:rsidP="00881681">
      <w:pPr>
        <w:spacing w:after="0"/>
        <w:rPr>
          <w:rFonts w:ascii="Calibri" w:eastAsia="Calibri" w:hAnsi="Calibri" w:cs="Times New Roman"/>
          <w:b/>
          <w:color w:val="396295"/>
        </w:rPr>
      </w:pPr>
    </w:p>
    <w:p w:rsidR="00B95918" w:rsidRPr="00881681" w:rsidRDefault="00B95918" w:rsidP="00881681">
      <w:pPr>
        <w:tabs>
          <w:tab w:val="left" w:pos="2580"/>
          <w:tab w:val="left" w:pos="2985"/>
          <w:tab w:val="center" w:pos="4513"/>
          <w:tab w:val="right" w:pos="9026"/>
        </w:tabs>
        <w:spacing w:after="120"/>
        <w:rPr>
          <w:rFonts w:ascii="Calibri" w:eastAsia="Calibri" w:hAnsi="Calibri" w:cs="Times New Roman"/>
          <w:b/>
          <w:color w:val="396295"/>
        </w:rPr>
      </w:pPr>
    </w:p>
    <w:p w:rsidR="00881681" w:rsidRPr="00881681" w:rsidRDefault="00881681" w:rsidP="00AA51F9">
      <w:pPr>
        <w:tabs>
          <w:tab w:val="left" w:pos="2580"/>
          <w:tab w:val="left" w:pos="2985"/>
          <w:tab w:val="center" w:pos="4513"/>
          <w:tab w:val="right" w:pos="9026"/>
        </w:tabs>
        <w:spacing w:after="120"/>
        <w:jc w:val="right"/>
        <w:rPr>
          <w:rFonts w:ascii="Calibri" w:eastAsia="Calibri" w:hAnsi="Calibri" w:cs="Times New Roman"/>
          <w:b/>
          <w:bCs/>
          <w:color w:val="002060"/>
          <w:sz w:val="36"/>
          <w:szCs w:val="36"/>
        </w:rPr>
      </w:pPr>
      <w:r w:rsidRPr="00881681">
        <w:rPr>
          <w:rFonts w:ascii="Calibri" w:eastAsia="Calibri" w:hAnsi="Calibri" w:cs="Times New Roman"/>
          <w:b/>
          <w:noProof/>
          <w:color w:val="396295"/>
          <w:sz w:val="40"/>
          <w:szCs w:val="40"/>
          <w:lang w:val="en-US"/>
        </w:rPr>
        <w:drawing>
          <wp:anchor distT="0" distB="0" distL="114300" distR="114300" simplePos="0" relativeHeight="251666432" behindDoc="0" locked="0" layoutInCell="1" allowOverlap="1" wp14:anchorId="4FBE9024" wp14:editId="5CAC9B81">
            <wp:simplePos x="0" y="0"/>
            <wp:positionH relativeFrom="column">
              <wp:posOffset>635</wp:posOffset>
            </wp:positionH>
            <wp:positionV relativeFrom="paragraph">
              <wp:posOffset>-236220</wp:posOffset>
            </wp:positionV>
            <wp:extent cx="1021715" cy="683895"/>
            <wp:effectExtent l="0" t="0" r="698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r w:rsidRPr="00881681">
        <w:rPr>
          <w:rFonts w:ascii="Calibri" w:eastAsia="Calibri" w:hAnsi="Calibri" w:cs="Times New Roman"/>
          <w:b/>
          <w:bCs/>
          <w:color w:val="002060"/>
          <w:sz w:val="36"/>
          <w:szCs w:val="36"/>
        </w:rPr>
        <w:t xml:space="preserve">Child </w:t>
      </w:r>
      <w:r w:rsidR="00714C3A">
        <w:rPr>
          <w:rFonts w:ascii="Calibri" w:eastAsia="Calibri" w:hAnsi="Calibri" w:cs="Times New Roman"/>
          <w:b/>
          <w:bCs/>
          <w:color w:val="002060"/>
          <w:sz w:val="36"/>
          <w:szCs w:val="36"/>
        </w:rPr>
        <w:t>Safe</w:t>
      </w:r>
      <w:r w:rsidRPr="00881681">
        <w:rPr>
          <w:rFonts w:ascii="Calibri" w:eastAsia="Calibri" w:hAnsi="Calibri" w:cs="Times New Roman"/>
          <w:b/>
          <w:bCs/>
          <w:color w:val="002060"/>
          <w:sz w:val="36"/>
          <w:szCs w:val="36"/>
        </w:rPr>
        <w:t xml:space="preserve"> Policy </w:t>
      </w:r>
    </w:p>
    <w:p w:rsidR="00881681" w:rsidRPr="00881681" w:rsidRDefault="00881681" w:rsidP="00AA51F9">
      <w:pPr>
        <w:tabs>
          <w:tab w:val="left" w:pos="2580"/>
          <w:tab w:val="left" w:pos="2985"/>
          <w:tab w:val="center" w:pos="4513"/>
          <w:tab w:val="right" w:pos="9026"/>
        </w:tabs>
        <w:spacing w:after="120"/>
        <w:jc w:val="right"/>
        <w:rPr>
          <w:rFonts w:ascii="Calibri" w:eastAsia="Calibri" w:hAnsi="Calibri" w:cs="Times New Roman"/>
        </w:rPr>
      </w:pPr>
      <w:r w:rsidRPr="00881681">
        <w:rPr>
          <w:rFonts w:ascii="Calibri" w:eastAsia="Calibri" w:hAnsi="Calibri" w:cs="Times New Roman"/>
          <w:noProof/>
          <w:color w:val="1F497D"/>
          <w:sz w:val="28"/>
          <w:szCs w:val="28"/>
          <w:lang w:val="en-US"/>
        </w:rPr>
        <mc:AlternateContent>
          <mc:Choice Requires="wps">
            <w:drawing>
              <wp:anchor distT="0" distB="0" distL="114300" distR="114300" simplePos="0" relativeHeight="251665408" behindDoc="0" locked="0" layoutInCell="1" allowOverlap="1" wp14:anchorId="64D68950" wp14:editId="155EC005">
                <wp:simplePos x="0" y="0"/>
                <wp:positionH relativeFrom="column">
                  <wp:posOffset>-1199234</wp:posOffset>
                </wp:positionH>
                <wp:positionV relativeFrom="paragraph">
                  <wp:posOffset>222250</wp:posOffset>
                </wp:positionV>
                <wp:extent cx="57245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245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110621"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4.45pt,17.5pt" to="356.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" strokecolor="#4a7ebb"/>
            </w:pict>
          </mc:Fallback>
        </mc:AlternateContent>
      </w:r>
      <w:r w:rsidRPr="00881681">
        <w:rPr>
          <w:rFonts w:ascii="Calibri" w:eastAsia="Calibri" w:hAnsi="Calibri" w:cs="Times New Roman"/>
          <w:color w:val="1F497D"/>
          <w:sz w:val="28"/>
          <w:szCs w:val="28"/>
        </w:rPr>
        <w:t xml:space="preserve">Mooroopna Primary School </w:t>
      </w:r>
    </w:p>
    <w:p w:rsidR="00881681" w:rsidRPr="00881681" w:rsidRDefault="00881681" w:rsidP="00881681">
      <w:pPr>
        <w:spacing w:after="0"/>
        <w:rPr>
          <w:rFonts w:ascii="Calibri" w:eastAsia="Calibri" w:hAnsi="Calibri" w:cs="Times New Roman"/>
          <w:b/>
          <w:color w:val="396295"/>
        </w:rPr>
      </w:pPr>
      <w:r w:rsidRPr="00881681">
        <w:rPr>
          <w:rFonts w:ascii="Calibri" w:eastAsia="Calibri" w:hAnsi="Calibri" w:cs="Times New Roman"/>
          <w:b/>
          <w:color w:val="396295"/>
        </w:rPr>
        <w:t>Rationale</w:t>
      </w:r>
    </w:p>
    <w:p w:rsidR="00881681" w:rsidRPr="00D801E7" w:rsidRDefault="00881681" w:rsidP="00881681">
      <w:pPr>
        <w:spacing w:after="0"/>
        <w:rPr>
          <w:rFonts w:ascii="Calibri" w:eastAsia="Calibri" w:hAnsi="Calibri" w:cs="Times New Roman"/>
        </w:rPr>
      </w:pPr>
      <w:r w:rsidRPr="00D801E7">
        <w:rPr>
          <w:rFonts w:ascii="Calibri" w:eastAsia="Calibri" w:hAnsi="Calibri" w:cs="Times New Roman"/>
        </w:rPr>
        <w:t xml:space="preserve">Mooroopna Primary School is committed to the safety and wellbeing of all children and young people. All staff and volunteers will be educated about the school’s commitment to child safety through induction and training, policy documentation and regular review practices. </w:t>
      </w:r>
    </w:p>
    <w:p w:rsidR="00881681" w:rsidRPr="00D801E7" w:rsidRDefault="00881681" w:rsidP="00881681">
      <w:pPr>
        <w:spacing w:after="0"/>
        <w:rPr>
          <w:rFonts w:ascii="Calibri" w:eastAsia="Calibri" w:hAnsi="Calibri" w:cs="Times New Roman"/>
          <w:b/>
          <w:color w:val="396295"/>
          <w:sz w:val="10"/>
          <w:szCs w:val="10"/>
        </w:rPr>
      </w:pPr>
    </w:p>
    <w:p w:rsidR="00881681" w:rsidRPr="00D801E7" w:rsidRDefault="00881681" w:rsidP="00881681">
      <w:pPr>
        <w:spacing w:after="0"/>
        <w:rPr>
          <w:rFonts w:ascii="Calibri" w:eastAsia="Calibri" w:hAnsi="Calibri" w:cs="Times New Roman"/>
          <w:b/>
          <w:color w:val="396295"/>
        </w:rPr>
      </w:pPr>
      <w:r w:rsidRPr="00D801E7">
        <w:rPr>
          <w:rFonts w:ascii="Calibri" w:eastAsia="Calibri" w:hAnsi="Calibri" w:cs="Times New Roman"/>
          <w:b/>
          <w:color w:val="396295"/>
        </w:rPr>
        <w:t xml:space="preserve">Implementation </w:t>
      </w:r>
    </w:p>
    <w:p w:rsidR="00881681" w:rsidRPr="00D801E7" w:rsidRDefault="00881681" w:rsidP="00881681">
      <w:pPr>
        <w:numPr>
          <w:ilvl w:val="0"/>
          <w:numId w:val="1"/>
        </w:numPr>
        <w:spacing w:after="0"/>
        <w:rPr>
          <w:rFonts w:ascii="Calibri" w:eastAsia="Times New Roman" w:hAnsi="Calibri" w:cs="Arial"/>
          <w:color w:val="000000"/>
        </w:rPr>
      </w:pPr>
      <w:r w:rsidRPr="00D801E7">
        <w:rPr>
          <w:rFonts w:ascii="Calibri" w:eastAsia="Times New Roman" w:hAnsi="Calibri" w:cs="Arial"/>
          <w:color w:val="000000"/>
        </w:rPr>
        <w:t>Training will involve recognising and responding to child abuse for leadership, relevant program management personnel, staff and volunteers, including what to do if an allegation is made or a concern raised or when a staff member observes abusive behaviour towards a child.</w:t>
      </w:r>
    </w:p>
    <w:p w:rsidR="00881681" w:rsidRPr="00D801E7" w:rsidRDefault="00881681" w:rsidP="00881681">
      <w:pPr>
        <w:numPr>
          <w:ilvl w:val="0"/>
          <w:numId w:val="1"/>
        </w:numPr>
        <w:spacing w:after="0"/>
        <w:rPr>
          <w:rFonts w:ascii="Calibri" w:eastAsia="Times New Roman" w:hAnsi="Calibri" w:cs="Times New Roman"/>
        </w:rPr>
      </w:pPr>
      <w:r w:rsidRPr="00D801E7">
        <w:rPr>
          <w:rFonts w:ascii="Calibri" w:eastAsia="Times New Roman" w:hAnsi="Calibri" w:cs="Times New Roman"/>
        </w:rPr>
        <w:t>Promotion of a confidential reporting culture for suspected abuse by ensuring the principal or principal’s delegate takes responsibility for incidents at all levels.</w:t>
      </w:r>
    </w:p>
    <w:p w:rsidR="00881681" w:rsidRPr="00D801E7" w:rsidRDefault="00881681" w:rsidP="00881681">
      <w:pPr>
        <w:numPr>
          <w:ilvl w:val="0"/>
          <w:numId w:val="1"/>
        </w:numPr>
        <w:spacing w:after="0"/>
        <w:rPr>
          <w:rFonts w:ascii="Calibri" w:eastAsia="MS Mincho" w:hAnsi="Calibri" w:cs="Arial"/>
          <w:lang w:val="en-GB"/>
        </w:rPr>
      </w:pPr>
      <w:r w:rsidRPr="00D801E7">
        <w:rPr>
          <w:rFonts w:ascii="Calibri" w:eastAsia="MS Mincho" w:hAnsi="Calibri" w:cs="Arial"/>
          <w:lang w:val="en-GB"/>
        </w:rPr>
        <w:t>Report suspected abuse, neglect or mistreatment promptly to the appropriate authorities.</w:t>
      </w:r>
    </w:p>
    <w:p w:rsidR="00881681" w:rsidRPr="00D801E7" w:rsidRDefault="00881681" w:rsidP="00881681">
      <w:pPr>
        <w:numPr>
          <w:ilvl w:val="0"/>
          <w:numId w:val="1"/>
        </w:numPr>
        <w:spacing w:after="0"/>
        <w:rPr>
          <w:rFonts w:ascii="Calibri" w:eastAsia="Times New Roman" w:hAnsi="Calibri" w:cs="Times New Roman"/>
        </w:rPr>
      </w:pPr>
      <w:r w:rsidRPr="00D801E7">
        <w:rPr>
          <w:rFonts w:ascii="Calibri" w:eastAsia="Times New Roman" w:hAnsi="Calibri" w:cs="Times New Roman"/>
          <w:lang w:val="en-GB"/>
        </w:rPr>
        <w:t>Share information appropriately and lawfully with other organisations where the safety and wellbeing of children is at risk.</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Maintain a data base system that records chil</w:t>
      </w:r>
      <w:r w:rsidR="006D610B">
        <w:rPr>
          <w:rFonts w:ascii="Calibri" w:eastAsia="Times New Roman" w:hAnsi="Calibri" w:cs="Times New Roman"/>
        </w:rPr>
        <w:t>d safety issues and responses to</w:t>
      </w:r>
      <w:r w:rsidRPr="00D801E7">
        <w:rPr>
          <w:rFonts w:ascii="Calibri" w:eastAsia="Times New Roman" w:hAnsi="Calibri" w:cs="Times New Roman"/>
        </w:rPr>
        <w:t xml:space="preserve"> any incidents and that </w:t>
      </w:r>
      <w:r w:rsidR="00DD1A79">
        <w:rPr>
          <w:rFonts w:ascii="Calibri" w:eastAsia="Times New Roman" w:hAnsi="Calibri" w:cs="Times New Roman"/>
        </w:rPr>
        <w:t xml:space="preserve">data </w:t>
      </w:r>
      <w:r w:rsidRPr="00D801E7">
        <w:rPr>
          <w:rFonts w:ascii="Calibri" w:eastAsia="Times New Roman" w:hAnsi="Calibri" w:cs="Times New Roman"/>
        </w:rPr>
        <w:t>is stored appropriately to protect the privacy of children.</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All children, and in particular Aboriginal children, children from linguistically diverse backgrounds</w:t>
      </w:r>
      <w:r w:rsidR="00B23FAB">
        <w:rPr>
          <w:rFonts w:ascii="Calibri" w:eastAsia="Times New Roman" w:hAnsi="Calibri" w:cs="Times New Roman"/>
        </w:rPr>
        <w:t xml:space="preserve"> and children with a disability,</w:t>
      </w:r>
      <w:r w:rsidRPr="00D801E7">
        <w:rPr>
          <w:rFonts w:ascii="Calibri" w:eastAsia="Times New Roman" w:hAnsi="Calibri" w:cs="Times New Roman"/>
        </w:rPr>
        <w:t xml:space="preserve"> will participate in all school activities with modifications considered to ensure maximum inclusion.</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A culturally safe environment will be provided for all children from diverse cultural backgrounds in partnership with families and community.</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The school environment will be modified to support children with a disability as deemed relevant and in accordance with the student’s educational plan which will be informed by a multidisciplinary team approach.</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Develop and maintain relationships with families, communities, allied health services and relevant organisations to promote child safety within and at events associated with the school.</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The</w:t>
      </w:r>
      <w:r w:rsidR="00B23FAB">
        <w:rPr>
          <w:rFonts w:ascii="Calibri" w:eastAsia="Times New Roman" w:hAnsi="Calibri" w:cs="Times New Roman"/>
        </w:rPr>
        <w:t xml:space="preserve"> school’s Child Safe Standards P</w:t>
      </w:r>
      <w:r w:rsidRPr="00D801E7">
        <w:rPr>
          <w:rFonts w:ascii="Calibri" w:eastAsia="Times New Roman" w:hAnsi="Calibri" w:cs="Times New Roman"/>
        </w:rPr>
        <w:t xml:space="preserve">olicy and practices will be reviewed annually or more regularly as required, particularly following an incident. </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 xml:space="preserve">Child Safe procedures will be a regular meeting agenda item for leadership team and staff. </w:t>
      </w:r>
    </w:p>
    <w:p w:rsidR="00881681" w:rsidRPr="00D801E7" w:rsidRDefault="00881681" w:rsidP="00881681">
      <w:pPr>
        <w:numPr>
          <w:ilvl w:val="0"/>
          <w:numId w:val="1"/>
        </w:numPr>
        <w:spacing w:after="40"/>
        <w:rPr>
          <w:rFonts w:ascii="Calibri" w:eastAsia="Times New Roman" w:hAnsi="Calibri" w:cs="Times New Roman"/>
        </w:rPr>
      </w:pPr>
      <w:r w:rsidRPr="00D801E7">
        <w:rPr>
          <w:rFonts w:ascii="Calibri" w:eastAsia="Times New Roman" w:hAnsi="Calibri" w:cs="Times New Roman"/>
        </w:rPr>
        <w:t xml:space="preserve">Communication of child safe procedures and practices will be communicated regularly through the school’s newsletter, assembly, school council, parent forums and other means as deemed relevant. </w:t>
      </w:r>
    </w:p>
    <w:p w:rsidR="00881681" w:rsidRPr="00D801E7" w:rsidRDefault="00B23FAB" w:rsidP="00881681">
      <w:pPr>
        <w:numPr>
          <w:ilvl w:val="0"/>
          <w:numId w:val="1"/>
        </w:numPr>
        <w:spacing w:after="40"/>
        <w:rPr>
          <w:rFonts w:ascii="Calibri" w:eastAsia="Times New Roman" w:hAnsi="Calibri" w:cs="Times New Roman"/>
        </w:rPr>
      </w:pPr>
      <w:r>
        <w:rPr>
          <w:rFonts w:ascii="Calibri" w:eastAsia="Times New Roman" w:hAnsi="Calibri" w:cs="Times New Roman"/>
        </w:rPr>
        <w:t xml:space="preserve">The Statement of Commitment to </w:t>
      </w:r>
      <w:r w:rsidR="00881681" w:rsidRPr="00D801E7">
        <w:rPr>
          <w:rFonts w:ascii="Calibri" w:eastAsia="Times New Roman" w:hAnsi="Calibri" w:cs="Times New Roman"/>
        </w:rPr>
        <w:t xml:space="preserve">child safety </w:t>
      </w:r>
      <w:r>
        <w:rPr>
          <w:rFonts w:ascii="Calibri" w:eastAsia="Times New Roman" w:hAnsi="Calibri" w:cs="Times New Roman"/>
        </w:rPr>
        <w:t xml:space="preserve">(page 2) </w:t>
      </w:r>
      <w:r w:rsidR="00881681" w:rsidRPr="00D801E7">
        <w:rPr>
          <w:rFonts w:ascii="Calibri" w:eastAsia="Times New Roman" w:hAnsi="Calibri" w:cs="Times New Roman"/>
        </w:rPr>
        <w:t>will be included in all Position Descriptions and Roles of Responsibility documents for all staff members and in induction information for volunteers.</w:t>
      </w:r>
    </w:p>
    <w:p w:rsidR="00F75FDA" w:rsidRPr="00D801E7" w:rsidRDefault="00F75FDA" w:rsidP="00881681">
      <w:pPr>
        <w:numPr>
          <w:ilvl w:val="0"/>
          <w:numId w:val="1"/>
        </w:numPr>
        <w:spacing w:after="40"/>
        <w:rPr>
          <w:rFonts w:ascii="Calibri" w:eastAsia="Times New Roman" w:hAnsi="Calibri" w:cs="Times New Roman"/>
        </w:rPr>
      </w:pPr>
      <w:r w:rsidRPr="00D801E7">
        <w:rPr>
          <w:lang w:val="en-GB"/>
        </w:rPr>
        <w:t>Engage only the most suitable people to work with children and have high quality staff and volunteer supervision and professional development</w:t>
      </w:r>
      <w:r w:rsidR="00B23FAB">
        <w:rPr>
          <w:lang w:val="en-GB"/>
        </w:rPr>
        <w:t>.</w:t>
      </w:r>
    </w:p>
    <w:p w:rsidR="00F75FDA" w:rsidRPr="00D801E7" w:rsidRDefault="00F75FDA" w:rsidP="00F75FDA">
      <w:pPr>
        <w:pStyle w:val="ListParagraph"/>
        <w:numPr>
          <w:ilvl w:val="0"/>
          <w:numId w:val="1"/>
        </w:numPr>
        <w:spacing w:line="276" w:lineRule="auto"/>
        <w:rPr>
          <w:rFonts w:asciiTheme="minorHAnsi" w:hAnsiTheme="minorHAnsi"/>
          <w:color w:val="auto"/>
          <w:sz w:val="22"/>
          <w:szCs w:val="22"/>
        </w:rPr>
      </w:pPr>
      <w:r w:rsidRPr="00D801E7">
        <w:rPr>
          <w:rFonts w:asciiTheme="minorHAnsi" w:hAnsiTheme="minorHAnsi"/>
          <w:color w:val="auto"/>
          <w:sz w:val="22"/>
          <w:szCs w:val="22"/>
        </w:rPr>
        <w:lastRenderedPageBreak/>
        <w:t>Maintain robust human resource and recruitment practices for all staff, volunteers and visitors to our school</w:t>
      </w:r>
      <w:r w:rsidR="00B23FAB">
        <w:rPr>
          <w:rFonts w:asciiTheme="minorHAnsi" w:hAnsiTheme="minorHAnsi"/>
          <w:color w:val="auto"/>
          <w:sz w:val="22"/>
          <w:szCs w:val="22"/>
        </w:rPr>
        <w:t>.</w:t>
      </w:r>
    </w:p>
    <w:p w:rsidR="00955817" w:rsidRPr="00D801E7" w:rsidRDefault="00955817" w:rsidP="00F75FDA">
      <w:pPr>
        <w:pStyle w:val="ListParagraph"/>
        <w:numPr>
          <w:ilvl w:val="0"/>
          <w:numId w:val="1"/>
        </w:numPr>
        <w:spacing w:line="276" w:lineRule="auto"/>
        <w:rPr>
          <w:rFonts w:asciiTheme="minorHAnsi" w:hAnsiTheme="minorHAnsi"/>
          <w:color w:val="auto"/>
          <w:sz w:val="22"/>
          <w:szCs w:val="22"/>
        </w:rPr>
      </w:pPr>
      <w:r w:rsidRPr="00D801E7">
        <w:rPr>
          <w:rFonts w:asciiTheme="minorHAnsi" w:hAnsiTheme="minorHAnsi"/>
          <w:color w:val="auto"/>
          <w:sz w:val="22"/>
          <w:szCs w:val="22"/>
        </w:rPr>
        <w:t>Value and empower children to participate in decisions which affect their lives</w:t>
      </w:r>
      <w:r w:rsidR="00B23FAB">
        <w:rPr>
          <w:rFonts w:asciiTheme="minorHAnsi" w:hAnsiTheme="minorHAnsi"/>
          <w:color w:val="auto"/>
          <w:sz w:val="22"/>
          <w:szCs w:val="22"/>
        </w:rPr>
        <w:t>.</w:t>
      </w:r>
    </w:p>
    <w:p w:rsidR="00F75FDA" w:rsidRPr="00D801E7" w:rsidRDefault="00F75FDA" w:rsidP="00F75FDA">
      <w:pPr>
        <w:spacing w:after="40"/>
        <w:ind w:left="720"/>
        <w:rPr>
          <w:rFonts w:ascii="Calibri" w:eastAsia="Times New Roman" w:hAnsi="Calibri" w:cs="Times New Roman"/>
        </w:rPr>
      </w:pPr>
    </w:p>
    <w:p w:rsidR="00B23FAB" w:rsidRDefault="00881681" w:rsidP="00881681">
      <w:pPr>
        <w:spacing w:after="0"/>
        <w:contextualSpacing/>
        <w:rPr>
          <w:rFonts w:ascii="Calibri" w:eastAsia="Calibri" w:hAnsi="Calibri" w:cs="Times New Roman"/>
          <w:sz w:val="21"/>
          <w:szCs w:val="21"/>
        </w:rPr>
      </w:pPr>
      <w:r w:rsidRPr="00D801E7">
        <w:rPr>
          <w:rFonts w:ascii="Calibri" w:eastAsia="Calibri" w:hAnsi="Calibri" w:cs="Times New Roman"/>
          <w:b/>
          <w:color w:val="396295"/>
          <w:sz w:val="21"/>
          <w:szCs w:val="21"/>
        </w:rPr>
        <w:t xml:space="preserve">Evaluation:   </w:t>
      </w:r>
      <w:r w:rsidRPr="00D801E7">
        <w:rPr>
          <w:rFonts w:ascii="Calibri" w:eastAsia="Calibri" w:hAnsi="Calibri" w:cs="Times New Roman"/>
          <w:sz w:val="21"/>
          <w:szCs w:val="21"/>
        </w:rPr>
        <w:t xml:space="preserve">This policy will be reviewed </w:t>
      </w:r>
      <w:r w:rsidR="00E761E6" w:rsidRPr="00D801E7">
        <w:rPr>
          <w:rFonts w:ascii="Calibri" w:eastAsia="Calibri" w:hAnsi="Calibri" w:cs="Times New Roman"/>
          <w:sz w:val="21"/>
          <w:szCs w:val="21"/>
        </w:rPr>
        <w:t xml:space="preserve">annually </w:t>
      </w:r>
      <w:r w:rsidRPr="00D801E7">
        <w:rPr>
          <w:rFonts w:ascii="Calibri" w:eastAsia="Calibri" w:hAnsi="Calibri" w:cs="Times New Roman"/>
          <w:sz w:val="21"/>
          <w:szCs w:val="21"/>
        </w:rPr>
        <w:t>as part of the school’s</w:t>
      </w:r>
      <w:r w:rsidR="00B23FAB">
        <w:rPr>
          <w:rFonts w:ascii="Calibri" w:eastAsia="Calibri" w:hAnsi="Calibri" w:cs="Times New Roman"/>
          <w:sz w:val="21"/>
          <w:szCs w:val="21"/>
        </w:rPr>
        <w:t xml:space="preserve"> annual review c</w:t>
      </w:r>
      <w:r w:rsidRPr="00D801E7">
        <w:rPr>
          <w:rFonts w:ascii="Calibri" w:eastAsia="Calibri" w:hAnsi="Calibri" w:cs="Times New Roman"/>
          <w:sz w:val="21"/>
          <w:szCs w:val="21"/>
        </w:rPr>
        <w:t>ycle or as requi</w:t>
      </w:r>
      <w:r w:rsidR="00B23FAB">
        <w:rPr>
          <w:rFonts w:ascii="Calibri" w:eastAsia="Calibri" w:hAnsi="Calibri" w:cs="Times New Roman"/>
          <w:sz w:val="21"/>
          <w:szCs w:val="21"/>
        </w:rPr>
        <w:t>red following a child safety issue.</w:t>
      </w:r>
    </w:p>
    <w:p w:rsidR="00881681" w:rsidRPr="00B23FAB" w:rsidRDefault="00881681" w:rsidP="00881681">
      <w:pPr>
        <w:spacing w:after="0"/>
        <w:contextualSpacing/>
        <w:rPr>
          <w:rFonts w:ascii="Calibri" w:eastAsia="Calibri" w:hAnsi="Calibri" w:cs="Times New Roman"/>
          <w:sz w:val="21"/>
          <w:szCs w:val="21"/>
        </w:rPr>
      </w:pPr>
      <w:r w:rsidRPr="00D801E7">
        <w:rPr>
          <w:rFonts w:ascii="Calibri" w:eastAsia="Calibri" w:hAnsi="Calibri" w:cs="Times New Roman"/>
          <w:sz w:val="21"/>
          <w:szCs w:val="21"/>
        </w:rPr>
        <w:t xml:space="preserve"> </w:t>
      </w:r>
    </w:p>
    <w:p w:rsidR="00881681" w:rsidRPr="00D801E7" w:rsidRDefault="00881681" w:rsidP="00881681">
      <w:pPr>
        <w:spacing w:after="0"/>
        <w:contextualSpacing/>
        <w:rPr>
          <w:rFonts w:ascii="Calibri" w:eastAsia="Calibri" w:hAnsi="Calibri" w:cs="Times New Roman"/>
          <w:color w:val="FF0000"/>
          <w:sz w:val="21"/>
          <w:szCs w:val="21"/>
        </w:rPr>
      </w:pPr>
      <w:r w:rsidRPr="00D801E7">
        <w:rPr>
          <w:rFonts w:ascii="Calibri" w:eastAsia="Calibri" w:hAnsi="Calibri" w:cs="Times New Roman"/>
          <w:b/>
          <w:color w:val="396295"/>
          <w:sz w:val="21"/>
          <w:szCs w:val="21"/>
        </w:rPr>
        <w:t>Ratification:</w:t>
      </w:r>
      <w:r w:rsidRPr="00D801E7">
        <w:rPr>
          <w:rFonts w:ascii="Calibri" w:eastAsia="Calibri" w:hAnsi="Calibri" w:cs="Times New Roman"/>
          <w:b/>
          <w:sz w:val="21"/>
          <w:szCs w:val="21"/>
        </w:rPr>
        <w:t xml:space="preserve">  </w:t>
      </w:r>
      <w:r w:rsidRPr="00D801E7">
        <w:rPr>
          <w:rFonts w:ascii="Calibri" w:eastAsia="Calibri" w:hAnsi="Calibri" w:cs="Times New Roman"/>
          <w:sz w:val="21"/>
          <w:szCs w:val="21"/>
        </w:rPr>
        <w:t xml:space="preserve">This policy was last ratified by School Council in: </w:t>
      </w:r>
      <w:r w:rsidR="00106164">
        <w:rPr>
          <w:rFonts w:ascii="Calibri" w:eastAsia="Calibri" w:hAnsi="Calibri" w:cs="Times New Roman"/>
          <w:sz w:val="21"/>
          <w:szCs w:val="21"/>
        </w:rPr>
        <w:t>1</w:t>
      </w:r>
      <w:r w:rsidR="00106164" w:rsidRPr="00106164">
        <w:rPr>
          <w:rFonts w:ascii="Calibri" w:eastAsia="Calibri" w:hAnsi="Calibri" w:cs="Times New Roman"/>
          <w:sz w:val="21"/>
          <w:szCs w:val="21"/>
          <w:vertAlign w:val="superscript"/>
        </w:rPr>
        <w:t>st</w:t>
      </w:r>
      <w:r w:rsidR="00106164">
        <w:rPr>
          <w:rFonts w:ascii="Calibri" w:eastAsia="Calibri" w:hAnsi="Calibri" w:cs="Times New Roman"/>
          <w:sz w:val="21"/>
          <w:szCs w:val="21"/>
        </w:rPr>
        <w:t xml:space="preserve"> April, 2019.</w:t>
      </w:r>
    </w:p>
    <w:p w:rsidR="00F75FDA" w:rsidRDefault="00F75FDA"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D67BD" w:rsidRDefault="00FD67BD" w:rsidP="00881681">
      <w:pPr>
        <w:spacing w:after="0"/>
        <w:contextualSpacing/>
        <w:rPr>
          <w:rFonts w:ascii="Calibri" w:eastAsia="Calibri" w:hAnsi="Calibri" w:cs="Times New Roman"/>
          <w:i/>
          <w:color w:val="FF0000"/>
          <w:sz w:val="21"/>
          <w:szCs w:val="21"/>
        </w:rPr>
      </w:pPr>
    </w:p>
    <w:p w:rsidR="00F75FDA" w:rsidRDefault="00F75FDA" w:rsidP="00881681">
      <w:pPr>
        <w:spacing w:after="0"/>
        <w:contextualSpacing/>
        <w:rPr>
          <w:rFonts w:ascii="Calibri" w:eastAsia="Calibri" w:hAnsi="Calibri" w:cs="Times New Roman"/>
          <w:i/>
          <w:color w:val="FF0000"/>
          <w:sz w:val="21"/>
          <w:szCs w:val="21"/>
        </w:rPr>
      </w:pPr>
    </w:p>
    <w:p w:rsidR="00F75FDA" w:rsidRDefault="00F75FDA" w:rsidP="00881681">
      <w:pPr>
        <w:spacing w:after="0"/>
        <w:contextualSpacing/>
        <w:rPr>
          <w:rFonts w:ascii="Calibri" w:eastAsia="Calibri" w:hAnsi="Calibri" w:cs="Times New Roman"/>
          <w:i/>
          <w:color w:val="FF0000"/>
          <w:sz w:val="21"/>
          <w:szCs w:val="21"/>
        </w:rPr>
      </w:pPr>
    </w:p>
    <w:p w:rsidR="00AA1163" w:rsidRDefault="00AA1163" w:rsidP="00AA1163">
      <w:pPr>
        <w:rPr>
          <w:rFonts w:ascii="Calibri" w:eastAsia="Calibri" w:hAnsi="Calibri" w:cs="Times New Roman"/>
          <w:b/>
          <w:sz w:val="21"/>
          <w:szCs w:val="21"/>
        </w:rPr>
      </w:pPr>
    </w:p>
    <w:p w:rsidR="00881681" w:rsidRPr="00172FEE" w:rsidRDefault="00C516F1" w:rsidP="003E5700">
      <w:pPr>
        <w:jc w:val="center"/>
        <w:rPr>
          <w:rFonts w:ascii="Calibri" w:eastAsia="Calibri" w:hAnsi="Calibri" w:cs="Times New Roman"/>
          <w:b/>
          <w:color w:val="396295"/>
          <w:sz w:val="36"/>
          <w:szCs w:val="36"/>
        </w:rPr>
      </w:pPr>
      <w:r>
        <w:rPr>
          <w:rFonts w:ascii="Calibri" w:eastAsia="Calibri" w:hAnsi="Calibri" w:cs="Times New Roman"/>
          <w:b/>
          <w:noProof/>
          <w:color w:val="396295"/>
          <w:sz w:val="36"/>
          <w:szCs w:val="36"/>
          <w:lang w:val="en-US"/>
        </w:rPr>
        <w:lastRenderedPageBreak/>
        <mc:AlternateContent>
          <mc:Choice Requires="wps">
            <w:drawing>
              <wp:anchor distT="0" distB="0" distL="114300" distR="114300" simplePos="0" relativeHeight="251662848" behindDoc="0" locked="0" layoutInCell="1" allowOverlap="1" wp14:anchorId="43EC66A9" wp14:editId="5F2B2C52">
                <wp:simplePos x="0" y="0"/>
                <wp:positionH relativeFrom="column">
                  <wp:posOffset>762635</wp:posOffset>
                </wp:positionH>
                <wp:positionV relativeFrom="paragraph">
                  <wp:posOffset>113030</wp:posOffset>
                </wp:positionV>
                <wp:extent cx="4667250" cy="408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7250"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847" w:rsidRDefault="007A7847" w:rsidP="0020722D">
                            <w:pPr>
                              <w:jc w:val="right"/>
                            </w:pPr>
                            <w:r>
                              <w:rPr>
                                <w:rFonts w:ascii="Calibri" w:eastAsia="Calibri" w:hAnsi="Calibri" w:cs="Times New Roman"/>
                                <w:b/>
                                <w:color w:val="396295"/>
                                <w:sz w:val="36"/>
                                <w:szCs w:val="36"/>
                              </w:rPr>
                              <w:t>Child Safe Code of Conduct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66A9" id="Text Box 2" o:spid="_x0000_s1028" type="#_x0000_t202" style="position:absolute;left:0;text-align:left;margin-left:60.05pt;margin-top:8.9pt;width:367.5pt;height:3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" fillcolor="white [3201]" stroked="f" strokeweight=".5pt">
                <v:textbox>
                  <w:txbxContent>
                    <w:p w:rsidR="007A7847" w:rsidRDefault="007A7847" w:rsidP="0020722D">
                      <w:pPr>
                        <w:jc w:val="right"/>
                      </w:pPr>
                      <w:r>
                        <w:rPr>
                          <w:rFonts w:ascii="Calibri" w:eastAsia="Calibri" w:hAnsi="Calibri" w:cs="Times New Roman"/>
                          <w:b/>
                          <w:color w:val="396295"/>
                          <w:sz w:val="36"/>
                          <w:szCs w:val="36"/>
                        </w:rPr>
                        <w:t>Child Safe Code of Conduct 2019</w:t>
                      </w:r>
                    </w:p>
                  </w:txbxContent>
                </v:textbox>
              </v:shape>
            </w:pict>
          </mc:Fallback>
        </mc:AlternateContent>
      </w:r>
      <w:r w:rsidRPr="00172FEE">
        <w:rPr>
          <w:rFonts w:ascii="Calibri" w:eastAsia="Calibri" w:hAnsi="Calibri" w:cs="Times New Roman"/>
          <w:b/>
          <w:noProof/>
          <w:color w:val="396295"/>
          <w:sz w:val="36"/>
          <w:szCs w:val="36"/>
          <w:lang w:val="en-US"/>
        </w:rPr>
        <w:drawing>
          <wp:anchor distT="0" distB="0" distL="114300" distR="114300" simplePos="0" relativeHeight="251648512" behindDoc="0" locked="0" layoutInCell="1" allowOverlap="1" wp14:anchorId="16503835" wp14:editId="1E890ABE">
            <wp:simplePos x="0" y="0"/>
            <wp:positionH relativeFrom="column">
              <wp:posOffset>-46355</wp:posOffset>
            </wp:positionH>
            <wp:positionV relativeFrom="paragraph">
              <wp:posOffset>-10795</wp:posOffset>
            </wp:positionV>
            <wp:extent cx="866140" cy="579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140" cy="579755"/>
                    </a:xfrm>
                    <a:prstGeom prst="rect">
                      <a:avLst/>
                    </a:prstGeom>
                  </pic:spPr>
                </pic:pic>
              </a:graphicData>
            </a:graphic>
            <wp14:sizeRelH relativeFrom="page">
              <wp14:pctWidth>0</wp14:pctWidth>
            </wp14:sizeRelH>
            <wp14:sizeRelV relativeFrom="page">
              <wp14:pctHeight>0</wp14:pctHeight>
            </wp14:sizeRelV>
          </wp:anchor>
        </w:drawing>
      </w:r>
      <w:r w:rsidR="00881681" w:rsidRPr="00172FEE">
        <w:rPr>
          <w:rFonts w:ascii="Calibri" w:eastAsia="Calibri" w:hAnsi="Calibri" w:cs="Times New Roman"/>
          <w:b/>
          <w:color w:val="396295"/>
          <w:sz w:val="36"/>
          <w:szCs w:val="36"/>
        </w:rPr>
        <w:t xml:space="preserve"> </w:t>
      </w:r>
    </w:p>
    <w:p w:rsidR="00C516F1" w:rsidRDefault="00C516F1" w:rsidP="00881681">
      <w:pPr>
        <w:spacing w:after="120"/>
        <w:contextualSpacing/>
        <w:rPr>
          <w:rFonts w:ascii="Calibri" w:eastAsia="MS Mincho" w:hAnsi="Calibri" w:cs="Arial"/>
          <w:color w:val="212121"/>
          <w:lang w:val="en-GB"/>
        </w:rPr>
      </w:pPr>
    </w:p>
    <w:p w:rsidR="00C516F1" w:rsidRDefault="00C516F1" w:rsidP="00881681">
      <w:pPr>
        <w:spacing w:after="120"/>
        <w:contextualSpacing/>
        <w:rPr>
          <w:rFonts w:ascii="Calibri" w:eastAsia="MS Mincho" w:hAnsi="Calibri" w:cs="Arial"/>
          <w:color w:val="212121"/>
          <w:lang w:val="en-GB"/>
        </w:rPr>
      </w:pP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Mooroopna Primary School </w:t>
      </w:r>
      <w:r w:rsidR="0020722D">
        <w:rPr>
          <w:rFonts w:ascii="Calibri" w:eastAsia="MS Mincho" w:hAnsi="Calibri" w:cs="Arial"/>
          <w:color w:val="212121"/>
          <w:lang w:val="en-GB"/>
        </w:rPr>
        <w:t xml:space="preserve">(MPS) </w:t>
      </w:r>
      <w:r w:rsidR="00B23FAB">
        <w:rPr>
          <w:rFonts w:ascii="Calibri" w:eastAsia="MS Mincho" w:hAnsi="Calibri" w:cs="Arial"/>
          <w:color w:val="212121"/>
          <w:lang w:val="en-GB"/>
        </w:rPr>
        <w:t>i</w:t>
      </w:r>
      <w:r w:rsidRPr="00D801E7">
        <w:rPr>
          <w:rFonts w:ascii="Calibri" w:eastAsia="MS Mincho" w:hAnsi="Calibri" w:cs="Arial"/>
          <w:color w:val="212121"/>
          <w:lang w:val="en-GB"/>
        </w:rPr>
        <w:t xml:space="preserve">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881681" w:rsidRPr="00D801E7" w:rsidRDefault="00881681" w:rsidP="00881681">
      <w:pPr>
        <w:spacing w:after="120"/>
        <w:contextualSpacing/>
        <w:rPr>
          <w:rFonts w:ascii="Calibri" w:eastAsia="MS Mincho" w:hAnsi="Calibri" w:cs="Arial"/>
          <w:color w:val="212121"/>
          <w:sz w:val="10"/>
          <w:szCs w:val="10"/>
          <w:lang w:val="en-GB"/>
        </w:rPr>
      </w:pP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881681" w:rsidRPr="00D801E7" w:rsidRDefault="00881681" w:rsidP="00881681">
      <w:pPr>
        <w:spacing w:after="120"/>
        <w:contextualSpacing/>
        <w:rPr>
          <w:rFonts w:ascii="Calibri" w:eastAsia="MS Mincho" w:hAnsi="Calibri" w:cs="Arial"/>
          <w:color w:val="212121"/>
          <w:sz w:val="10"/>
          <w:szCs w:val="10"/>
          <w:lang w:val="en-GB"/>
        </w:rPr>
      </w:pP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The Principal and school lea</w:t>
      </w:r>
      <w:r w:rsidR="0020722D">
        <w:rPr>
          <w:rFonts w:ascii="Calibri" w:eastAsia="MS Mincho" w:hAnsi="Calibri" w:cs="Arial"/>
          <w:color w:val="212121"/>
          <w:lang w:val="en-GB"/>
        </w:rPr>
        <w:t>ders of MPS</w:t>
      </w:r>
      <w:r w:rsidRPr="00D801E7">
        <w:rPr>
          <w:rFonts w:ascii="Calibri" w:eastAsia="MS Mincho" w:hAnsi="Calibri" w:cs="Arial"/>
          <w:color w:val="212121"/>
          <w:lang w:val="en-GB"/>
        </w:rPr>
        <w:t xml:space="preserve"> will support implementation and monitoring of the Code of Conduct, and will plan, implement and monitor arrangements to provide inclusive, safe and orderly schools and other learning environments. The Principal and school leaders of M</w:t>
      </w:r>
      <w:r w:rsidR="0020722D">
        <w:rPr>
          <w:rFonts w:ascii="Calibri" w:eastAsia="MS Mincho" w:hAnsi="Calibri" w:cs="Arial"/>
          <w:color w:val="212121"/>
          <w:lang w:val="en-GB"/>
        </w:rPr>
        <w:t>PS</w:t>
      </w:r>
      <w:r w:rsidRPr="00D801E7">
        <w:rPr>
          <w:rFonts w:ascii="Calibri" w:eastAsia="MS Mincho" w:hAnsi="Calibri" w:cs="Arial"/>
          <w:color w:val="212121"/>
          <w:lang w:val="en-GB"/>
        </w:rPr>
        <w:t xml:space="preserve"> will also provide information and support to enable the Code of Conduct to operate effectively. </w:t>
      </w:r>
    </w:p>
    <w:p w:rsidR="00881681" w:rsidRPr="00D801E7" w:rsidRDefault="00881681" w:rsidP="00881681">
      <w:pPr>
        <w:spacing w:after="120"/>
        <w:contextualSpacing/>
        <w:rPr>
          <w:rFonts w:ascii="Calibri" w:eastAsia="MS Mincho" w:hAnsi="Calibri" w:cs="Arial"/>
          <w:color w:val="212121"/>
          <w:sz w:val="10"/>
          <w:szCs w:val="10"/>
          <w:lang w:val="en-GB"/>
        </w:rPr>
      </w:pP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881681" w:rsidRPr="00D801E7" w:rsidRDefault="00881681" w:rsidP="00881681">
      <w:pPr>
        <w:spacing w:after="120"/>
        <w:contextualSpacing/>
        <w:rPr>
          <w:rFonts w:ascii="Calibri" w:eastAsia="MS Mincho" w:hAnsi="Calibri" w:cs="Arial"/>
          <w:b/>
          <w:color w:val="212121"/>
          <w:sz w:val="10"/>
          <w:szCs w:val="10"/>
          <w:lang w:val="en-GB"/>
        </w:rPr>
      </w:pPr>
    </w:p>
    <w:p w:rsidR="00881681" w:rsidRPr="00D801E7" w:rsidRDefault="00881681" w:rsidP="00881681">
      <w:pPr>
        <w:spacing w:after="120"/>
        <w:contextualSpacing/>
        <w:rPr>
          <w:rFonts w:ascii="Calibri" w:eastAsia="MS Mincho" w:hAnsi="Calibri" w:cs="Arial"/>
          <w:b/>
          <w:color w:val="396295"/>
          <w:lang w:val="en-GB"/>
        </w:rPr>
      </w:pPr>
      <w:r w:rsidRPr="00D801E7">
        <w:rPr>
          <w:rFonts w:ascii="Calibri" w:eastAsia="MS Mincho" w:hAnsi="Calibri" w:cs="Arial"/>
          <w:b/>
          <w:color w:val="396295"/>
          <w:lang w:val="en-GB"/>
        </w:rPr>
        <w:t>Acceptable behaviours</w:t>
      </w: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As staff, volunteers, contractors, and any other member of the school community involved in child-related work individually, we are responsible for supporting and promoting the safety of children by:</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upholding the school’s statement of commitment to child safety [Page 2] at all times and adhering to the school’s </w:t>
      </w:r>
      <w:r w:rsidR="00B712F5">
        <w:rPr>
          <w:rFonts w:ascii="Calibri" w:eastAsia="MS Mincho" w:hAnsi="Calibri" w:cs="Arial"/>
          <w:color w:val="212121"/>
          <w:lang w:val="en-GB"/>
        </w:rPr>
        <w:t>Child Safe P</w:t>
      </w:r>
      <w:r w:rsidRPr="00D801E7">
        <w:rPr>
          <w:rFonts w:ascii="Calibri" w:eastAsia="MS Mincho" w:hAnsi="Calibri" w:cs="Arial"/>
          <w:color w:val="212121"/>
          <w:lang w:val="en-GB"/>
        </w:rPr>
        <w:t>olicy [Page 4]</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treating students and families in the school community with respect both within the school environment and outside the school environment as part of normal social and community activities</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listening and responding to the views and concerns of students, particularly if they are telling you that they or another child has been abused or that they are worried about their safety or the safety of another child</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promoting the cultural safety, participation and empowerment of Aboriginal and Torres Strait Islander students </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promoting the cultural safety, participation and empowerment of students with culturally and linguistically diverse backgrounds </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promoting the safety, participation and empowerment of students with a disability</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reporting any allegations of child abuse or other child safety concerns to the school’s leadership team </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understanding and complying with all reporting or disclosure obligations, including mandatory repo</w:t>
      </w:r>
      <w:r w:rsidR="0054141E">
        <w:rPr>
          <w:rFonts w:ascii="Calibri" w:eastAsia="MS Mincho" w:hAnsi="Calibri" w:cs="Arial"/>
          <w:color w:val="212121"/>
          <w:lang w:val="en-GB"/>
        </w:rPr>
        <w:t>rting procedures (see Key Documents pg. 14</w:t>
      </w:r>
      <w:r w:rsidRPr="00D801E7">
        <w:rPr>
          <w:rFonts w:ascii="Calibri" w:eastAsia="MS Mincho" w:hAnsi="Calibri" w:cs="Arial"/>
          <w:color w:val="212121"/>
          <w:lang w:val="en-GB"/>
        </w:rPr>
        <w:t>) as they relate to protecting children from harm or abuse</w:t>
      </w:r>
    </w:p>
    <w:p w:rsidR="00881681" w:rsidRPr="00D801E7" w:rsidRDefault="00881681" w:rsidP="00881681">
      <w:pPr>
        <w:numPr>
          <w:ilvl w:val="0"/>
          <w:numId w:val="3"/>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if child abuse is suspected, ensuring as quickly as possible that the student(s) are safe and protected from harm</w:t>
      </w:r>
    </w:p>
    <w:p w:rsidR="00881681" w:rsidRPr="00D801E7" w:rsidRDefault="00881681" w:rsidP="00881681">
      <w:pPr>
        <w:spacing w:after="120"/>
        <w:contextualSpacing/>
        <w:rPr>
          <w:rFonts w:ascii="Calibri" w:eastAsia="MS Mincho" w:hAnsi="Calibri" w:cs="Arial"/>
          <w:b/>
          <w:color w:val="212121"/>
          <w:sz w:val="10"/>
          <w:szCs w:val="10"/>
          <w:lang w:val="en-GB"/>
        </w:rPr>
      </w:pPr>
    </w:p>
    <w:p w:rsidR="00881681" w:rsidRPr="00D801E7" w:rsidRDefault="00881681" w:rsidP="00881681">
      <w:pPr>
        <w:spacing w:after="120"/>
        <w:contextualSpacing/>
        <w:rPr>
          <w:rFonts w:ascii="Calibri" w:eastAsia="MS Mincho" w:hAnsi="Calibri" w:cs="Arial"/>
          <w:b/>
          <w:color w:val="396295"/>
          <w:lang w:val="en-GB"/>
        </w:rPr>
      </w:pPr>
      <w:r w:rsidRPr="00D801E7">
        <w:rPr>
          <w:rFonts w:ascii="Calibri" w:eastAsia="MS Mincho" w:hAnsi="Calibri" w:cs="Arial"/>
          <w:b/>
          <w:color w:val="396295"/>
          <w:lang w:val="en-GB"/>
        </w:rPr>
        <w:lastRenderedPageBreak/>
        <w:t>Unacceptable behaviours</w:t>
      </w:r>
    </w:p>
    <w:p w:rsidR="00881681" w:rsidRPr="00D801E7" w:rsidRDefault="00881681" w:rsidP="00881681">
      <w:p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As staff, volunteers, contractors, and any other member of the school community involved in child-related work we must not:</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ignore or disregard any concerns, suspicions or disclosures of child abuse</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develop a relationship with any student that could be seen as favouritism or amount to ‘grooming’ behaviour; for example -  offering gifts</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exhibit behaviours or engage in activities with students which may be interpreted  as abusive and not justified by the educational, therapeutic, or service delivery context </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ignore behaviours by other adults towards students when they appear to be overly familiar or inappropriate</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 xml:space="preserve">discuss content of an intimate nature or use sexual innuendo with students, except where it occurs relevantly in the context of parental guidance, delivering the education curriculum or a therapeutic setting </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treat a child unfavourably because of their disability, age, gender, race, culture, vulnerability, sexuality or ethnicity</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photograph or video a child in a school environment except in accordance with school policy or where required for duty of care purposes</w:t>
      </w:r>
      <w:r w:rsidRPr="00D801E7">
        <w:rPr>
          <w:rFonts w:ascii="Calibri" w:eastAsia="MS Mincho" w:hAnsi="Calibri" w:cs="Arial"/>
          <w:color w:val="212121"/>
          <w:vertAlign w:val="superscript"/>
          <w:lang w:val="en-US"/>
        </w:rPr>
        <w:footnoteReference w:id="1"/>
      </w:r>
      <w:r w:rsidRPr="00D801E7">
        <w:rPr>
          <w:rFonts w:ascii="Calibri" w:eastAsia="MS Mincho" w:hAnsi="Calibri" w:cs="Arial"/>
          <w:color w:val="212121"/>
          <w:lang w:val="en-GB"/>
        </w:rPr>
        <w:t xml:space="preserve"> </w:t>
      </w:r>
    </w:p>
    <w:p w:rsidR="00881681" w:rsidRPr="00D801E7" w:rsidRDefault="00881681" w:rsidP="00881681">
      <w:pPr>
        <w:numPr>
          <w:ilvl w:val="0"/>
          <w:numId w:val="4"/>
        </w:numPr>
        <w:spacing w:after="120"/>
        <w:contextualSpacing/>
        <w:rPr>
          <w:rFonts w:ascii="Calibri" w:eastAsia="MS Mincho" w:hAnsi="Calibri" w:cs="Arial"/>
          <w:color w:val="212121"/>
          <w:lang w:val="en-GB"/>
        </w:rPr>
      </w:pPr>
      <w:r w:rsidRPr="00D801E7">
        <w:rPr>
          <w:rFonts w:ascii="Calibri" w:eastAsia="MS Mincho" w:hAnsi="Calibri" w:cs="Arial"/>
          <w:color w:val="212121"/>
          <w:lang w:val="en-GB"/>
        </w:rPr>
        <w:t>in the school environment or at other school events where students are present, consume alcohol contrary to school policy</w:t>
      </w:r>
      <w:r w:rsidRPr="00D801E7">
        <w:rPr>
          <w:rFonts w:ascii="Calibri" w:eastAsia="MS Mincho" w:hAnsi="Calibri" w:cs="Arial"/>
          <w:color w:val="212121"/>
          <w:vertAlign w:val="superscript"/>
          <w:lang w:val="en-US"/>
        </w:rPr>
        <w:t xml:space="preserve"> </w:t>
      </w:r>
      <w:r w:rsidRPr="00D801E7">
        <w:rPr>
          <w:rFonts w:ascii="Calibri" w:eastAsia="MS Mincho" w:hAnsi="Calibri" w:cs="Arial"/>
          <w:color w:val="212121"/>
          <w:vertAlign w:val="superscript"/>
          <w:lang w:val="en-US"/>
        </w:rPr>
        <w:footnoteReference w:id="2"/>
      </w:r>
      <w:r w:rsidRPr="00D801E7">
        <w:rPr>
          <w:rFonts w:ascii="Calibri" w:eastAsia="MS Mincho" w:hAnsi="Calibri" w:cs="Arial"/>
          <w:color w:val="212121"/>
          <w:lang w:val="en-GB"/>
        </w:rPr>
        <w:t xml:space="preserve"> or take illicit drugs under any circumstances.  </w:t>
      </w:r>
    </w:p>
    <w:p w:rsidR="00881681" w:rsidRPr="00D801E7" w:rsidRDefault="00881681" w:rsidP="00881681">
      <w:pPr>
        <w:spacing w:after="0" w:line="240" w:lineRule="auto"/>
        <w:contextualSpacing/>
        <w:rPr>
          <w:rFonts w:ascii="Calibri" w:eastAsia="MS Mincho" w:hAnsi="Calibri" w:cs="Arial"/>
          <w:color w:val="212121"/>
          <w:lang w:val="en-GB"/>
        </w:rPr>
      </w:pPr>
    </w:p>
    <w:p w:rsidR="00B23FAB" w:rsidRDefault="00881681" w:rsidP="00881681">
      <w:pPr>
        <w:spacing w:after="0" w:line="240" w:lineRule="auto"/>
        <w:contextualSpacing/>
        <w:rPr>
          <w:rFonts w:ascii="Calibri" w:eastAsia="MS Mincho" w:hAnsi="Calibri" w:cs="Arial"/>
          <w:lang w:val="en-GB"/>
        </w:rPr>
      </w:pPr>
      <w:r w:rsidRPr="00D801E7">
        <w:rPr>
          <w:rFonts w:ascii="Calibri" w:eastAsia="MS Mincho" w:hAnsi="Calibri" w:cs="Arial"/>
          <w:color w:val="212121"/>
          <w:lang w:val="en-GB"/>
        </w:rPr>
        <w:t xml:space="preserve">This Code of Conduct was approved and ratified by the Mooroopna Primary School Council </w:t>
      </w:r>
      <w:r w:rsidR="000A7576">
        <w:rPr>
          <w:rFonts w:ascii="Calibri" w:eastAsia="MS Mincho" w:hAnsi="Calibri" w:cs="Arial"/>
          <w:color w:val="212121"/>
          <w:lang w:val="en-GB"/>
        </w:rPr>
        <w:t>on the 1</w:t>
      </w:r>
      <w:r w:rsidR="000A7576" w:rsidRPr="000A7576">
        <w:rPr>
          <w:rFonts w:ascii="Calibri" w:eastAsia="MS Mincho" w:hAnsi="Calibri" w:cs="Arial"/>
          <w:color w:val="212121"/>
          <w:vertAlign w:val="superscript"/>
          <w:lang w:val="en-GB"/>
        </w:rPr>
        <w:t>st</w:t>
      </w:r>
      <w:r w:rsidR="000A7576">
        <w:rPr>
          <w:rFonts w:ascii="Calibri" w:eastAsia="MS Mincho" w:hAnsi="Calibri" w:cs="Arial"/>
          <w:color w:val="212121"/>
          <w:lang w:val="en-GB"/>
        </w:rPr>
        <w:t xml:space="preserve"> of April, 2019.</w:t>
      </w:r>
      <w:r w:rsidRPr="00D801E7">
        <w:rPr>
          <w:rFonts w:ascii="Calibri" w:eastAsia="MS Mincho" w:hAnsi="Calibri" w:cs="Arial"/>
          <w:lang w:val="en-GB"/>
        </w:rPr>
        <w:t xml:space="preserve"> </w:t>
      </w:r>
    </w:p>
    <w:p w:rsidR="00B23FAB" w:rsidRDefault="00B23FAB" w:rsidP="00881681">
      <w:pPr>
        <w:spacing w:after="0" w:line="240" w:lineRule="auto"/>
        <w:contextualSpacing/>
        <w:rPr>
          <w:rFonts w:ascii="Calibri" w:eastAsia="MS Mincho" w:hAnsi="Calibri" w:cs="Arial"/>
          <w:lang w:val="en-GB"/>
        </w:rPr>
      </w:pPr>
    </w:p>
    <w:p w:rsidR="00881681" w:rsidRPr="00D801E7" w:rsidRDefault="00881681" w:rsidP="00881681">
      <w:pPr>
        <w:spacing w:after="0" w:line="240" w:lineRule="auto"/>
        <w:contextualSpacing/>
        <w:rPr>
          <w:rFonts w:ascii="Calibri" w:eastAsia="MS Mincho" w:hAnsi="Calibri" w:cs="Arial"/>
          <w:lang w:val="en-GB"/>
        </w:rPr>
      </w:pPr>
      <w:r w:rsidRPr="00D801E7">
        <w:rPr>
          <w:rFonts w:ascii="Calibri" w:eastAsia="MS Mincho" w:hAnsi="Calibri" w:cs="Arial"/>
          <w:lang w:val="en-GB"/>
        </w:rPr>
        <w:t xml:space="preserve">A Review of this Code of Conduct will occur </w:t>
      </w:r>
      <w:r w:rsidR="00B23FAB">
        <w:rPr>
          <w:rFonts w:ascii="Calibri" w:eastAsia="MS Mincho" w:hAnsi="Calibri" w:cs="Arial"/>
          <w:lang w:val="en-GB"/>
        </w:rPr>
        <w:t>annually or if there are any legislative or other changes in the interim.</w:t>
      </w:r>
      <w:r w:rsidRPr="00D801E7">
        <w:rPr>
          <w:rFonts w:ascii="Calibri" w:eastAsia="MS Mincho" w:hAnsi="Calibri" w:cs="Arial"/>
          <w:lang w:val="en-GB"/>
        </w:rPr>
        <w:t xml:space="preserve"> </w:t>
      </w:r>
    </w:p>
    <w:p w:rsidR="00AE7462" w:rsidRPr="00D801E7" w:rsidRDefault="00AE7462" w:rsidP="00881681">
      <w:pPr>
        <w:spacing w:after="0" w:line="240" w:lineRule="auto"/>
        <w:contextualSpacing/>
        <w:rPr>
          <w:rFonts w:ascii="Calibri" w:eastAsia="MS Mincho" w:hAnsi="Calibri" w:cs="Arial"/>
          <w:lang w:val="en-GB"/>
        </w:rPr>
      </w:pPr>
    </w:p>
    <w:p w:rsidR="00AE7462" w:rsidRPr="00D801E7" w:rsidRDefault="00AE7462" w:rsidP="00881681">
      <w:pPr>
        <w:spacing w:after="0" w:line="240" w:lineRule="auto"/>
        <w:contextualSpacing/>
        <w:rPr>
          <w:rFonts w:ascii="Calibri" w:eastAsia="MS Mincho" w:hAnsi="Calibri" w:cs="Arial"/>
          <w:lang w:val="en-GB"/>
        </w:rPr>
      </w:pPr>
    </w:p>
    <w:p w:rsidR="00AE7462" w:rsidRPr="00D801E7" w:rsidRDefault="00AE7462" w:rsidP="00881681">
      <w:pPr>
        <w:spacing w:after="0" w:line="240" w:lineRule="auto"/>
        <w:contextualSpacing/>
        <w:rPr>
          <w:rFonts w:ascii="Calibri" w:eastAsia="MS Mincho" w:hAnsi="Calibri" w:cs="Arial"/>
          <w:lang w:val="en-GB"/>
        </w:rPr>
      </w:pPr>
    </w:p>
    <w:p w:rsidR="00AE7462" w:rsidRPr="00D801E7" w:rsidRDefault="00AE7462" w:rsidP="00881681">
      <w:pPr>
        <w:spacing w:after="0" w:line="240" w:lineRule="auto"/>
        <w:contextualSpacing/>
        <w:rPr>
          <w:rFonts w:ascii="Calibri" w:eastAsia="MS Mincho" w:hAnsi="Calibri" w:cs="Arial"/>
          <w:lang w:val="en-GB"/>
        </w:rPr>
      </w:pPr>
    </w:p>
    <w:p w:rsidR="00966183" w:rsidRPr="00D801E7" w:rsidRDefault="00966183" w:rsidP="00881681">
      <w:pPr>
        <w:spacing w:after="0" w:line="240" w:lineRule="auto"/>
        <w:contextualSpacing/>
        <w:rPr>
          <w:rFonts w:ascii="Calibri" w:eastAsia="MS Mincho" w:hAnsi="Calibri" w:cs="Arial"/>
          <w:lang w:val="en-GB"/>
        </w:rPr>
      </w:pPr>
    </w:p>
    <w:p w:rsidR="0020722D" w:rsidRDefault="0020722D">
      <w:pPr>
        <w:rPr>
          <w:rFonts w:ascii="Calibri" w:eastAsia="MS Mincho" w:hAnsi="Calibri" w:cs="Arial"/>
          <w:lang w:val="en-GB"/>
        </w:rPr>
      </w:pPr>
      <w:r>
        <w:rPr>
          <w:rFonts w:ascii="Calibri" w:eastAsia="MS Mincho" w:hAnsi="Calibri" w:cs="Arial"/>
          <w:lang w:val="en-GB"/>
        </w:rPr>
        <w:br w:type="page"/>
      </w:r>
    </w:p>
    <w:p w:rsidR="00966183" w:rsidRPr="00D801E7" w:rsidRDefault="00966183" w:rsidP="00881681">
      <w:pPr>
        <w:spacing w:after="0" w:line="240" w:lineRule="auto"/>
        <w:contextualSpacing/>
        <w:rPr>
          <w:rFonts w:ascii="Calibri" w:eastAsia="MS Mincho" w:hAnsi="Calibri" w:cs="Arial"/>
          <w:lang w:val="en-GB"/>
        </w:rPr>
      </w:pPr>
    </w:p>
    <w:p w:rsidR="00966183" w:rsidRPr="00D801E7" w:rsidRDefault="0020722D" w:rsidP="00881681">
      <w:pPr>
        <w:spacing w:after="0" w:line="240" w:lineRule="auto"/>
        <w:contextualSpacing/>
        <w:rPr>
          <w:rFonts w:ascii="Calibri" w:eastAsia="MS Mincho" w:hAnsi="Calibri" w:cs="Arial"/>
          <w:lang w:val="en-GB"/>
        </w:rPr>
      </w:pPr>
      <w:r w:rsidRPr="00172FEE">
        <w:rPr>
          <w:rFonts w:ascii="Calibri" w:eastAsia="Calibri" w:hAnsi="Calibri" w:cs="Times New Roman"/>
          <w:b/>
          <w:noProof/>
          <w:color w:val="396295"/>
          <w:sz w:val="36"/>
          <w:szCs w:val="36"/>
          <w:lang w:val="en-US"/>
        </w:rPr>
        <w:drawing>
          <wp:anchor distT="0" distB="0" distL="114300" distR="114300" simplePos="0" relativeHeight="251653632" behindDoc="1" locked="0" layoutInCell="1" allowOverlap="1" wp14:anchorId="0F32EFBD" wp14:editId="3023D22B">
            <wp:simplePos x="0" y="0"/>
            <wp:positionH relativeFrom="column">
              <wp:posOffset>-3810</wp:posOffset>
            </wp:positionH>
            <wp:positionV relativeFrom="paragraph">
              <wp:posOffset>70485</wp:posOffset>
            </wp:positionV>
            <wp:extent cx="1021715" cy="683895"/>
            <wp:effectExtent l="0" t="0" r="6985" b="1905"/>
            <wp:wrapTight wrapText="bothSides">
              <wp:wrapPolygon edited="0">
                <wp:start x="0" y="0"/>
                <wp:lineTo x="0" y="21058"/>
                <wp:lineTo x="21345" y="21058"/>
                <wp:lineTo x="213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p>
    <w:p w:rsidR="00966183" w:rsidRPr="00D801E7" w:rsidRDefault="00966183" w:rsidP="00881681">
      <w:pPr>
        <w:spacing w:after="0" w:line="240" w:lineRule="auto"/>
        <w:contextualSpacing/>
        <w:rPr>
          <w:rFonts w:ascii="Calibri" w:eastAsia="MS Mincho" w:hAnsi="Calibri" w:cs="Arial"/>
          <w:lang w:val="en-GB"/>
        </w:rPr>
      </w:pPr>
    </w:p>
    <w:p w:rsidR="00966183" w:rsidRPr="00D801E7" w:rsidRDefault="00966183" w:rsidP="00881681">
      <w:pPr>
        <w:spacing w:after="0" w:line="240" w:lineRule="auto"/>
        <w:contextualSpacing/>
        <w:rPr>
          <w:rFonts w:ascii="Calibri" w:eastAsia="MS Mincho" w:hAnsi="Calibri" w:cs="Arial"/>
          <w:lang w:val="en-GB"/>
        </w:rPr>
      </w:pPr>
    </w:p>
    <w:p w:rsidR="00881681" w:rsidRPr="00172FEE" w:rsidRDefault="00881681" w:rsidP="0020722D">
      <w:pPr>
        <w:jc w:val="right"/>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Staff Selection, Supervision and Management Practices for a Child Safe Environment</w:t>
      </w:r>
    </w:p>
    <w:p w:rsidR="00881681" w:rsidRPr="00881681" w:rsidRDefault="00881681" w:rsidP="00881681">
      <w:pPr>
        <w:spacing w:after="0"/>
        <w:rPr>
          <w:rFonts w:ascii="Calibri" w:eastAsia="Calibri" w:hAnsi="Calibri" w:cs="Times New Roman"/>
          <w:b/>
          <w:color w:val="396295"/>
          <w:u w:val="single"/>
        </w:rPr>
      </w:pPr>
      <w:r w:rsidRPr="00881681">
        <w:rPr>
          <w:rFonts w:ascii="Calibri" w:eastAsia="Calibri" w:hAnsi="Calibri" w:cs="Times New Roman"/>
          <w:b/>
          <w:color w:val="396295"/>
          <w:u w:val="single"/>
        </w:rPr>
        <w:t>Staff, Parents and Volunteers</w:t>
      </w:r>
    </w:p>
    <w:p w:rsidR="00881681" w:rsidRPr="00D801E7" w:rsidRDefault="00881681" w:rsidP="00881681">
      <w:pPr>
        <w:spacing w:after="0"/>
        <w:rPr>
          <w:rFonts w:ascii="Calibri" w:eastAsia="Calibri" w:hAnsi="Calibri" w:cs="Times New Roman"/>
        </w:rPr>
      </w:pPr>
      <w:r w:rsidRPr="00D801E7">
        <w:rPr>
          <w:rFonts w:ascii="Calibri" w:eastAsia="Calibri" w:hAnsi="Calibri" w:cs="Times New Roman"/>
        </w:rPr>
        <w:t xml:space="preserve">Strong human resource practices promote Child Safe school environments and reduce the risk of child abuse. This policy guides our staff, parent helpers and volunteers on how to behave with children. All of our staff, parents and volunteers must agree to abide by our Child </w:t>
      </w:r>
      <w:r w:rsidR="00714C3A">
        <w:rPr>
          <w:rFonts w:ascii="Calibri" w:eastAsia="Calibri" w:hAnsi="Calibri" w:cs="Times New Roman"/>
        </w:rPr>
        <w:t>Safe</w:t>
      </w:r>
      <w:r w:rsidRPr="00D801E7">
        <w:rPr>
          <w:rFonts w:ascii="Calibri" w:eastAsia="Calibri" w:hAnsi="Calibri" w:cs="Times New Roman"/>
        </w:rPr>
        <w:t xml:space="preserve"> Code of Conduct </w:t>
      </w:r>
      <w:r w:rsidR="0054141E">
        <w:rPr>
          <w:rFonts w:ascii="Calibri" w:eastAsia="Calibri" w:hAnsi="Calibri" w:cs="Times New Roman"/>
        </w:rPr>
        <w:t xml:space="preserve">2019 </w:t>
      </w:r>
      <w:r w:rsidRPr="00D801E7">
        <w:rPr>
          <w:rFonts w:ascii="Calibri" w:eastAsia="Calibri" w:hAnsi="Calibri" w:cs="Times New Roman"/>
        </w:rPr>
        <w:t>which specifies the standards of conduct required when working with children. Employees and volunteers in our school are supported by the Principal, Assistant Principal, leadership team and Student Engagement and Wellbeing Team</w:t>
      </w:r>
      <w:r w:rsidR="0020722D">
        <w:rPr>
          <w:rFonts w:ascii="Calibri" w:eastAsia="Calibri" w:hAnsi="Calibri" w:cs="Times New Roman"/>
        </w:rPr>
        <w:t xml:space="preserve"> </w:t>
      </w:r>
      <w:r w:rsidRPr="00D801E7">
        <w:rPr>
          <w:rFonts w:ascii="Calibri" w:eastAsia="Calibri" w:hAnsi="Calibri" w:cs="Times New Roman"/>
        </w:rPr>
        <w:t>- with specific roles of responsibility such as hearing or being informed about allegations or concerns, providing direction and support to others, maintaining documentation and ensuring policy and procedures are adhered to.</w:t>
      </w:r>
    </w:p>
    <w:p w:rsidR="00881681" w:rsidRPr="00D801E7" w:rsidRDefault="00881681" w:rsidP="00881681">
      <w:pPr>
        <w:spacing w:after="0"/>
        <w:rPr>
          <w:rFonts w:ascii="Calibri" w:eastAsia="Calibri" w:hAnsi="Calibri" w:cs="Times New Roman"/>
        </w:rPr>
      </w:pPr>
    </w:p>
    <w:p w:rsidR="00881681" w:rsidRPr="00D801E7" w:rsidRDefault="00881681" w:rsidP="00881681">
      <w:pPr>
        <w:spacing w:after="0"/>
        <w:rPr>
          <w:rFonts w:ascii="Calibri" w:eastAsia="Calibri" w:hAnsi="Calibri" w:cs="Times New Roman"/>
          <w:b/>
          <w:color w:val="396295"/>
          <w:u w:val="single"/>
        </w:rPr>
      </w:pPr>
      <w:r w:rsidRPr="00D801E7">
        <w:rPr>
          <w:rFonts w:ascii="Calibri" w:eastAsia="Calibri" w:hAnsi="Calibri" w:cs="Times New Roman"/>
          <w:b/>
          <w:color w:val="396295"/>
          <w:u w:val="single"/>
        </w:rPr>
        <w:t>Training and Supervision</w:t>
      </w:r>
    </w:p>
    <w:p w:rsidR="00881681" w:rsidRPr="00D801E7" w:rsidRDefault="00881681" w:rsidP="00881681">
      <w:pPr>
        <w:spacing w:after="0"/>
        <w:rPr>
          <w:rFonts w:ascii="Calibri" w:eastAsia="Calibri" w:hAnsi="Calibri" w:cs="Times New Roman"/>
        </w:rPr>
      </w:pPr>
      <w:r w:rsidRPr="00D801E7">
        <w:rPr>
          <w:rFonts w:ascii="Calibri" w:eastAsia="Calibri" w:hAnsi="Calibri" w:cs="Times New Roman"/>
        </w:rPr>
        <w:t xml:space="preserve">Training and education is important to ensure that everyone at Mooroopna Primary School </w:t>
      </w:r>
      <w:r w:rsidR="0020722D">
        <w:rPr>
          <w:rFonts w:ascii="Calibri" w:eastAsia="Calibri" w:hAnsi="Calibri" w:cs="Times New Roman"/>
        </w:rPr>
        <w:t xml:space="preserve">(MPS) </w:t>
      </w:r>
      <w:r w:rsidRPr="00D801E7">
        <w:rPr>
          <w:rFonts w:ascii="Calibri" w:eastAsia="Calibri" w:hAnsi="Calibri" w:cs="Times New Roman"/>
        </w:rPr>
        <w:t>understands that child safety is everyone’s collective responsibility.  Our school provides a climate for staff, students and community members to feel confident in discussing any allegations of child abuse or child safety concerns.</w:t>
      </w:r>
    </w:p>
    <w:p w:rsidR="00881681" w:rsidRPr="00D801E7" w:rsidRDefault="00881681" w:rsidP="00881681">
      <w:pPr>
        <w:spacing w:after="0"/>
        <w:rPr>
          <w:rFonts w:ascii="Calibri" w:eastAsia="Calibri" w:hAnsi="Calibri" w:cs="Times New Roman"/>
        </w:rPr>
      </w:pPr>
      <w:r w:rsidRPr="00D801E7">
        <w:rPr>
          <w:rFonts w:ascii="Calibri" w:eastAsia="Calibri" w:hAnsi="Calibri" w:cs="Times New Roman"/>
        </w:rPr>
        <w:t>Staff receive</w:t>
      </w:r>
      <w:r w:rsidR="00297168">
        <w:rPr>
          <w:rFonts w:ascii="Calibri" w:eastAsia="Calibri" w:hAnsi="Calibri" w:cs="Times New Roman"/>
        </w:rPr>
        <w:t xml:space="preserve"> induction and ongoing training</w:t>
      </w:r>
      <w:r w:rsidRPr="00D801E7">
        <w:rPr>
          <w:rFonts w:ascii="Calibri" w:eastAsia="Calibri" w:hAnsi="Calibri" w:cs="Times New Roman"/>
        </w:rPr>
        <w:t xml:space="preserve"> a regular basis with a particular focus on:</w:t>
      </w:r>
    </w:p>
    <w:p w:rsidR="00881681" w:rsidRPr="00D801E7" w:rsidRDefault="00881681" w:rsidP="00881681">
      <w:pPr>
        <w:numPr>
          <w:ilvl w:val="0"/>
          <w:numId w:val="5"/>
        </w:numPr>
        <w:spacing w:after="0" w:line="240" w:lineRule="auto"/>
        <w:rPr>
          <w:rFonts w:ascii="Tahoma" w:eastAsia="Times New Roman" w:hAnsi="Tahoma" w:cs="Arial"/>
          <w:color w:val="000000"/>
          <w:sz w:val="24"/>
          <w:szCs w:val="24"/>
        </w:rPr>
      </w:pPr>
      <w:r w:rsidRPr="00D801E7">
        <w:rPr>
          <w:rFonts w:ascii="Calibri" w:eastAsia="Times New Roman" w:hAnsi="Calibri" w:cs="Arial"/>
          <w:color w:val="000000"/>
        </w:rPr>
        <w:t xml:space="preserve">Identifying, assessing and </w:t>
      </w:r>
      <w:r w:rsidR="0054141E">
        <w:rPr>
          <w:rFonts w:ascii="Calibri" w:eastAsia="Times New Roman" w:hAnsi="Calibri" w:cs="Arial"/>
          <w:color w:val="000000"/>
        </w:rPr>
        <w:t>minimising risks of child abuse.</w:t>
      </w:r>
    </w:p>
    <w:p w:rsidR="00881681" w:rsidRPr="00D801E7" w:rsidRDefault="00881681" w:rsidP="00881681">
      <w:pPr>
        <w:numPr>
          <w:ilvl w:val="0"/>
          <w:numId w:val="5"/>
        </w:numPr>
        <w:spacing w:after="0" w:line="240" w:lineRule="auto"/>
        <w:rPr>
          <w:rFonts w:ascii="Tahoma" w:eastAsia="Times New Roman" w:hAnsi="Tahoma" w:cs="Arial"/>
          <w:color w:val="000000"/>
          <w:sz w:val="24"/>
          <w:szCs w:val="24"/>
        </w:rPr>
      </w:pPr>
      <w:r w:rsidRPr="00D801E7">
        <w:rPr>
          <w:rFonts w:ascii="Calibri" w:eastAsia="Times New Roman" w:hAnsi="Calibri" w:cs="Arial"/>
          <w:color w:val="000000"/>
        </w:rPr>
        <w:t>Detecting and the reporting of potential signs of child abuse</w:t>
      </w:r>
      <w:r w:rsidR="0054141E">
        <w:rPr>
          <w:rFonts w:ascii="Calibri" w:eastAsia="Times New Roman" w:hAnsi="Calibri" w:cs="Arial"/>
          <w:color w:val="000000"/>
        </w:rPr>
        <w:t>.</w:t>
      </w:r>
    </w:p>
    <w:p w:rsidR="00881681" w:rsidRPr="00D801E7" w:rsidRDefault="0020722D" w:rsidP="00881681">
      <w:pPr>
        <w:numPr>
          <w:ilvl w:val="0"/>
          <w:numId w:val="5"/>
        </w:numPr>
        <w:spacing w:after="0" w:line="240" w:lineRule="auto"/>
        <w:rPr>
          <w:rFonts w:ascii="Calibri" w:eastAsia="Times New Roman" w:hAnsi="Calibri" w:cs="Arial"/>
          <w:color w:val="000000"/>
          <w:sz w:val="24"/>
          <w:szCs w:val="24"/>
        </w:rPr>
      </w:pPr>
      <w:r>
        <w:rPr>
          <w:rFonts w:ascii="Calibri" w:eastAsia="Times New Roman" w:hAnsi="Calibri" w:cs="Arial"/>
          <w:color w:val="000000"/>
        </w:rPr>
        <w:t>M</w:t>
      </w:r>
      <w:r w:rsidR="00881681" w:rsidRPr="00D801E7">
        <w:rPr>
          <w:rFonts w:ascii="Calibri" w:eastAsia="Times New Roman" w:hAnsi="Calibri" w:cs="Arial"/>
          <w:color w:val="000000"/>
        </w:rPr>
        <w:t xml:space="preserve">PS policy and procedures – including the Code of Conduct and Child </w:t>
      </w:r>
      <w:r w:rsidR="00714C3A">
        <w:rPr>
          <w:rFonts w:ascii="Calibri" w:eastAsia="Times New Roman" w:hAnsi="Calibri" w:cs="Arial"/>
          <w:color w:val="000000"/>
        </w:rPr>
        <w:t>Safe</w:t>
      </w:r>
      <w:r w:rsidR="00881681" w:rsidRPr="00D801E7">
        <w:rPr>
          <w:rFonts w:ascii="Calibri" w:eastAsia="Times New Roman" w:hAnsi="Calibri" w:cs="Arial"/>
          <w:color w:val="000000"/>
        </w:rPr>
        <w:t xml:space="preserve"> Policy</w:t>
      </w:r>
      <w:r w:rsidR="0054141E">
        <w:rPr>
          <w:rFonts w:ascii="Calibri" w:eastAsia="Times New Roman" w:hAnsi="Calibri" w:cs="Arial"/>
          <w:color w:val="000000"/>
        </w:rPr>
        <w:t>.</w:t>
      </w:r>
    </w:p>
    <w:p w:rsidR="00881681" w:rsidRPr="00D801E7" w:rsidRDefault="00881681" w:rsidP="00881681">
      <w:pPr>
        <w:numPr>
          <w:ilvl w:val="0"/>
          <w:numId w:val="5"/>
        </w:numPr>
        <w:spacing w:after="0" w:line="240" w:lineRule="auto"/>
        <w:rPr>
          <w:rFonts w:ascii="Calibri" w:eastAsia="Times New Roman" w:hAnsi="Calibri" w:cs="Arial"/>
          <w:color w:val="000000"/>
          <w:sz w:val="24"/>
          <w:szCs w:val="24"/>
        </w:rPr>
      </w:pPr>
      <w:r w:rsidRPr="00D801E7">
        <w:rPr>
          <w:rFonts w:ascii="Calibri" w:eastAsia="Times New Roman" w:hAnsi="Calibri" w:cs="Arial"/>
          <w:color w:val="000000"/>
        </w:rPr>
        <w:t>Legislative requirements such as the Mandatory Reporting Policy and Maintaining a Working with Children Check</w:t>
      </w:r>
      <w:r w:rsidR="0054141E">
        <w:rPr>
          <w:rFonts w:ascii="Calibri" w:eastAsia="Times New Roman" w:hAnsi="Calibri" w:cs="Arial"/>
          <w:color w:val="000000"/>
        </w:rPr>
        <w:t>.</w:t>
      </w:r>
    </w:p>
    <w:p w:rsidR="00881681" w:rsidRPr="00D801E7" w:rsidRDefault="00881681" w:rsidP="00881681">
      <w:pPr>
        <w:numPr>
          <w:ilvl w:val="0"/>
          <w:numId w:val="5"/>
        </w:numPr>
        <w:spacing w:after="0" w:line="240" w:lineRule="auto"/>
        <w:rPr>
          <w:rFonts w:ascii="Calibri" w:eastAsia="Times New Roman" w:hAnsi="Calibri" w:cs="Arial"/>
          <w:color w:val="000000"/>
          <w:sz w:val="24"/>
          <w:szCs w:val="24"/>
        </w:rPr>
      </w:pPr>
      <w:r w:rsidRPr="00D801E7">
        <w:rPr>
          <w:rFonts w:ascii="Calibri" w:eastAsia="Times New Roman" w:hAnsi="Calibri" w:cs="Arial"/>
          <w:color w:val="000000"/>
        </w:rPr>
        <w:t>Cultural awareness and safety training to ensure the school maintains inclusive practices for Aboriginal children, children from linguistically diverse backgrounds and students with disabilities</w:t>
      </w:r>
      <w:r w:rsidR="0054141E">
        <w:rPr>
          <w:rFonts w:ascii="Calibri" w:eastAsia="Times New Roman" w:hAnsi="Calibri" w:cs="Arial"/>
          <w:color w:val="000000"/>
        </w:rPr>
        <w:t>.</w:t>
      </w:r>
    </w:p>
    <w:p w:rsidR="00881681" w:rsidRPr="00D801E7" w:rsidRDefault="00881681" w:rsidP="00881681">
      <w:pPr>
        <w:spacing w:after="0"/>
        <w:rPr>
          <w:rFonts w:ascii="Calibri" w:eastAsia="Calibri" w:hAnsi="Calibri" w:cs="Times New Roman"/>
        </w:rPr>
      </w:pPr>
      <w:r w:rsidRPr="00D801E7">
        <w:rPr>
          <w:rFonts w:ascii="Calibri" w:eastAsia="Calibri" w:hAnsi="Calibri" w:cs="Times New Roman"/>
        </w:rPr>
        <w:t xml:space="preserve">The school leadership team will also maintain proactive practices to ensure that staff and volunteers display appropriate child safe practices. Any inappropriate behaviour will be reported through the relevant channels including the Department of Health and Human Services and Victoria Police, depending on the severity and urgency of the matter. </w:t>
      </w: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rPr>
      </w:pP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b/>
          <w:color w:val="396295"/>
          <w:u w:val="single"/>
        </w:rPr>
      </w:pPr>
      <w:r w:rsidRPr="00D801E7">
        <w:rPr>
          <w:rFonts w:ascii="Calibri" w:eastAsia="Calibri" w:hAnsi="Calibri" w:cs="Times New Roman"/>
          <w:b/>
          <w:color w:val="396295"/>
          <w:u w:val="single"/>
        </w:rPr>
        <w:t xml:space="preserve">Recruitment </w:t>
      </w:r>
    </w:p>
    <w:p w:rsidR="00881681" w:rsidRPr="00D801E7" w:rsidRDefault="0020722D" w:rsidP="009C2104">
      <w:pPr>
        <w:autoSpaceDE w:val="0"/>
        <w:autoSpaceDN w:val="0"/>
        <w:adjustRightInd w:val="0"/>
        <w:spacing w:after="0" w:line="240" w:lineRule="auto"/>
        <w:ind w:left="-142"/>
        <w:rPr>
          <w:rFonts w:ascii="Calibri" w:eastAsia="Calibri" w:hAnsi="Calibri" w:cs="Times New Roman"/>
        </w:rPr>
      </w:pPr>
      <w:r>
        <w:rPr>
          <w:rFonts w:ascii="Calibri" w:eastAsia="Calibri" w:hAnsi="Calibri" w:cs="Times New Roman"/>
        </w:rPr>
        <w:t>MPS</w:t>
      </w:r>
      <w:r w:rsidR="00881681" w:rsidRPr="00D801E7">
        <w:rPr>
          <w:rFonts w:ascii="Calibri" w:eastAsia="Calibri" w:hAnsi="Calibri" w:cs="Times New Roman"/>
        </w:rPr>
        <w:t xml:space="preserve"> will take all reasonable steps to employ skilled, high quality employees to work with our children. We adhere to the requirements of Ministerial Ord</w:t>
      </w:r>
      <w:r w:rsidR="00813E60" w:rsidRPr="00D801E7">
        <w:rPr>
          <w:rFonts w:ascii="Calibri" w:eastAsia="Calibri" w:hAnsi="Calibri" w:cs="Times New Roman"/>
        </w:rPr>
        <w:t>er No 870 to this end</w:t>
      </w:r>
      <w:r w:rsidR="00881681" w:rsidRPr="00D801E7">
        <w:rPr>
          <w:rFonts w:ascii="Calibri" w:eastAsia="Calibri" w:hAnsi="Calibri" w:cs="Times New Roman"/>
        </w:rPr>
        <w:t>.</w:t>
      </w:r>
    </w:p>
    <w:p w:rsidR="009C2104" w:rsidRPr="00D801E7" w:rsidRDefault="009C2104" w:rsidP="009C2104">
      <w:pPr>
        <w:autoSpaceDE w:val="0"/>
        <w:autoSpaceDN w:val="0"/>
        <w:adjustRightInd w:val="0"/>
        <w:spacing w:after="0" w:line="240" w:lineRule="auto"/>
        <w:ind w:left="-142"/>
        <w:rPr>
          <w:rFonts w:ascii="Calibri" w:eastAsia="Calibri" w:hAnsi="Calibri" w:cs="Times New Roman"/>
        </w:rPr>
      </w:pPr>
    </w:p>
    <w:p w:rsidR="00881681" w:rsidRPr="00D801E7" w:rsidRDefault="00813E60" w:rsidP="00881681">
      <w:pPr>
        <w:autoSpaceDE w:val="0"/>
        <w:autoSpaceDN w:val="0"/>
        <w:adjustRightInd w:val="0"/>
        <w:spacing w:after="0" w:line="240" w:lineRule="auto"/>
        <w:ind w:left="-142"/>
        <w:rPr>
          <w:rFonts w:ascii="Calibri" w:eastAsia="Calibri" w:hAnsi="Calibri" w:cs="Times New Roman"/>
        </w:rPr>
      </w:pPr>
      <w:r w:rsidRPr="00D801E7">
        <w:rPr>
          <w:rFonts w:ascii="Calibri" w:eastAsia="Calibri" w:hAnsi="Calibri" w:cs="Times New Roman"/>
        </w:rPr>
        <w:t xml:space="preserve">All </w:t>
      </w:r>
      <w:r w:rsidR="00881681" w:rsidRPr="00D801E7">
        <w:rPr>
          <w:rFonts w:ascii="Calibri" w:eastAsia="Calibri" w:hAnsi="Calibri" w:cs="Times New Roman"/>
        </w:rPr>
        <w:t xml:space="preserve">advertisements </w:t>
      </w:r>
      <w:r w:rsidRPr="00D801E7">
        <w:rPr>
          <w:rFonts w:ascii="Calibri" w:eastAsia="Calibri" w:hAnsi="Calibri" w:cs="Times New Roman"/>
        </w:rPr>
        <w:t>will</w:t>
      </w:r>
      <w:r w:rsidR="00881681" w:rsidRPr="00D801E7">
        <w:rPr>
          <w:rFonts w:ascii="Calibri" w:eastAsia="Calibri" w:hAnsi="Calibri" w:cs="Times New Roman"/>
        </w:rPr>
        <w:t xml:space="preserve"> clearly demonstrate our commitment to child safety and an awareness of our social and legislative responsibilities. We encourage applications from people of Aboriginal or diverse cultural backgrounds, and people with disabilities; and make merit based decisions on suitability for the position. </w:t>
      </w:r>
    </w:p>
    <w:p w:rsidR="00881681" w:rsidRPr="00D801E7" w:rsidRDefault="00881681" w:rsidP="00881681">
      <w:pPr>
        <w:autoSpaceDE w:val="0"/>
        <w:autoSpaceDN w:val="0"/>
        <w:adjustRightInd w:val="0"/>
        <w:spacing w:after="0" w:line="240" w:lineRule="auto"/>
        <w:ind w:left="-142"/>
        <w:rPr>
          <w:rFonts w:ascii="Calibri" w:eastAsia="Calibri" w:hAnsi="Calibri" w:cs="Times New Roman"/>
        </w:rPr>
      </w:pPr>
    </w:p>
    <w:p w:rsidR="00881681" w:rsidRPr="00D801E7" w:rsidRDefault="00881681" w:rsidP="00881681">
      <w:pPr>
        <w:autoSpaceDE w:val="0"/>
        <w:autoSpaceDN w:val="0"/>
        <w:adjustRightInd w:val="0"/>
        <w:spacing w:after="0" w:line="240" w:lineRule="auto"/>
        <w:ind w:left="-142"/>
        <w:rPr>
          <w:rFonts w:ascii="Calibri" w:eastAsia="Calibri" w:hAnsi="Calibri" w:cs="Times New Roman"/>
        </w:rPr>
      </w:pPr>
      <w:r w:rsidRPr="00D801E7">
        <w:rPr>
          <w:rFonts w:ascii="Calibri" w:eastAsia="Calibri" w:hAnsi="Calibri" w:cs="Times New Roman"/>
        </w:rPr>
        <w:t>All</w:t>
      </w:r>
      <w:r w:rsidR="009C2104" w:rsidRPr="00D801E7">
        <w:rPr>
          <w:rFonts w:ascii="Calibri" w:eastAsia="Calibri" w:hAnsi="Calibri" w:cs="Times New Roman"/>
        </w:rPr>
        <w:t xml:space="preserve"> teachers will have Victorian Institute of Teaching registration which includes National Criminal History Records checks. Education Sup</w:t>
      </w:r>
      <w:r w:rsidR="0014359A" w:rsidRPr="00D801E7">
        <w:rPr>
          <w:rFonts w:ascii="Calibri" w:eastAsia="Calibri" w:hAnsi="Calibri" w:cs="Times New Roman"/>
        </w:rPr>
        <w:t>port</w:t>
      </w:r>
      <w:r w:rsidRPr="00D801E7">
        <w:rPr>
          <w:rFonts w:ascii="Calibri" w:eastAsia="Calibri" w:hAnsi="Calibri" w:cs="Times New Roman"/>
        </w:rPr>
        <w:t xml:space="preserve"> staff are required to undergo and maintain a valid Working with Children Check.</w:t>
      </w:r>
    </w:p>
    <w:p w:rsidR="00881681" w:rsidRPr="00D801E7" w:rsidRDefault="00881681" w:rsidP="00881681">
      <w:pPr>
        <w:autoSpaceDE w:val="0"/>
        <w:autoSpaceDN w:val="0"/>
        <w:adjustRightInd w:val="0"/>
        <w:spacing w:after="0" w:line="240" w:lineRule="auto"/>
        <w:ind w:left="-142"/>
        <w:rPr>
          <w:rFonts w:ascii="Calibri" w:eastAsia="Calibri" w:hAnsi="Calibri" w:cs="Times New Roman"/>
        </w:rPr>
      </w:pPr>
    </w:p>
    <w:p w:rsidR="00881681" w:rsidRDefault="00881681" w:rsidP="00881681">
      <w:pPr>
        <w:autoSpaceDE w:val="0"/>
        <w:autoSpaceDN w:val="0"/>
        <w:adjustRightInd w:val="0"/>
        <w:spacing w:after="0" w:line="240" w:lineRule="auto"/>
        <w:ind w:left="-142"/>
        <w:rPr>
          <w:rFonts w:ascii="Calibri" w:eastAsia="Calibri" w:hAnsi="Calibri" w:cs="Times New Roman"/>
        </w:rPr>
      </w:pPr>
      <w:r w:rsidRPr="00D801E7">
        <w:rPr>
          <w:rFonts w:ascii="Calibri" w:eastAsia="Calibri" w:hAnsi="Calibri" w:cs="Times New Roman"/>
        </w:rPr>
        <w:lastRenderedPageBreak/>
        <w:t>All people engaged in ‘child connected w</w:t>
      </w:r>
      <w:r w:rsidR="0020722D">
        <w:rPr>
          <w:rFonts w:ascii="Calibri" w:eastAsia="Calibri" w:hAnsi="Calibri" w:cs="Times New Roman"/>
        </w:rPr>
        <w:t>ork’ by MPS</w:t>
      </w:r>
      <w:r w:rsidRPr="00D801E7">
        <w:rPr>
          <w:rFonts w:ascii="Calibri" w:eastAsia="Calibri" w:hAnsi="Calibri" w:cs="Times New Roman"/>
        </w:rPr>
        <w:t>, including volunteers and tradespeople</w:t>
      </w:r>
      <w:r w:rsidR="0054141E">
        <w:rPr>
          <w:rFonts w:ascii="Calibri" w:eastAsia="Calibri" w:hAnsi="Calibri" w:cs="Times New Roman"/>
        </w:rPr>
        <w:t>,</w:t>
      </w:r>
      <w:r w:rsidRPr="00D801E7">
        <w:rPr>
          <w:rFonts w:ascii="Calibri" w:eastAsia="Calibri" w:hAnsi="Calibri" w:cs="Times New Roman"/>
        </w:rPr>
        <w:t xml:space="preserve"> are required to hold a valid Working with Children Check and to provide evidence of this. </w:t>
      </w:r>
    </w:p>
    <w:p w:rsidR="00D801E7" w:rsidRDefault="00D801E7" w:rsidP="00881681">
      <w:pPr>
        <w:autoSpaceDE w:val="0"/>
        <w:autoSpaceDN w:val="0"/>
        <w:adjustRightInd w:val="0"/>
        <w:spacing w:after="0" w:line="240" w:lineRule="auto"/>
        <w:ind w:left="-142"/>
        <w:rPr>
          <w:rFonts w:ascii="Calibri" w:eastAsia="Calibri" w:hAnsi="Calibri" w:cs="Times New Roman"/>
        </w:rPr>
      </w:pPr>
    </w:p>
    <w:p w:rsidR="0030608B" w:rsidRPr="00995F0D" w:rsidRDefault="0030608B" w:rsidP="0030608B">
      <w:pPr>
        <w:autoSpaceDE w:val="0"/>
        <w:autoSpaceDN w:val="0"/>
        <w:adjustRightInd w:val="0"/>
        <w:spacing w:after="0" w:line="240" w:lineRule="auto"/>
        <w:ind w:left="-142"/>
        <w:rPr>
          <w:rFonts w:ascii="Calibri" w:eastAsia="Calibri" w:hAnsi="Calibri" w:cs="Times New Roman"/>
        </w:rPr>
      </w:pPr>
      <w:r w:rsidRPr="00995F0D">
        <w:rPr>
          <w:rFonts w:ascii="Calibri" w:eastAsia="Calibri" w:hAnsi="Calibri" w:cs="Times New Roman"/>
        </w:rPr>
        <w:t>When recruiting new staff the emphasis will be on knowledge and understanding of MPS teaching and learning and wellbeing strategies including the delivery of child safe practices.</w:t>
      </w:r>
    </w:p>
    <w:p w:rsidR="0030608B" w:rsidRPr="00D801E7" w:rsidRDefault="0030608B" w:rsidP="00881681">
      <w:pPr>
        <w:autoSpaceDE w:val="0"/>
        <w:autoSpaceDN w:val="0"/>
        <w:adjustRightInd w:val="0"/>
        <w:spacing w:after="0" w:line="240" w:lineRule="auto"/>
        <w:ind w:left="-142"/>
        <w:rPr>
          <w:rFonts w:ascii="Calibri" w:eastAsia="Calibri" w:hAnsi="Calibri" w:cs="Times New Roman"/>
        </w:rPr>
      </w:pP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b/>
          <w:color w:val="396295"/>
          <w:u w:val="single"/>
        </w:rPr>
      </w:pPr>
      <w:r w:rsidRPr="00D801E7">
        <w:rPr>
          <w:rFonts w:ascii="Calibri" w:eastAsia="Calibri" w:hAnsi="Calibri" w:cs="Times New Roman"/>
          <w:b/>
          <w:color w:val="396295"/>
          <w:u w:val="single"/>
        </w:rPr>
        <w:t>Fair Procedures for Personnel</w:t>
      </w: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rPr>
      </w:pPr>
      <w:r w:rsidRPr="00D801E7">
        <w:rPr>
          <w:rFonts w:ascii="Calibri" w:eastAsia="Calibri" w:hAnsi="Calibri" w:cs="Times New Roman"/>
        </w:rPr>
        <w:t xml:space="preserve">The safety and wellbeing of our children is our primary concern. Employees and volunteers will be made aware of reporting and disciplinary procedures and how to communicate concerns regarding the improper behaviour of any person within our organisation. </w:t>
      </w:r>
    </w:p>
    <w:p w:rsidR="0020722D" w:rsidRDefault="0020722D" w:rsidP="00881681">
      <w:pPr>
        <w:autoSpaceDE w:val="0"/>
        <w:autoSpaceDN w:val="0"/>
        <w:adjustRightInd w:val="0"/>
        <w:spacing w:after="0" w:line="240" w:lineRule="auto"/>
        <w:ind w:left="-142"/>
        <w:rPr>
          <w:rFonts w:ascii="Calibri" w:eastAsia="Calibri" w:hAnsi="Calibri" w:cs="Times New Roman"/>
        </w:rPr>
      </w:pPr>
    </w:p>
    <w:p w:rsidR="00881681" w:rsidRPr="00D801E7" w:rsidRDefault="00881681" w:rsidP="00881681">
      <w:pPr>
        <w:autoSpaceDE w:val="0"/>
        <w:autoSpaceDN w:val="0"/>
        <w:adjustRightInd w:val="0"/>
        <w:spacing w:after="0" w:line="240" w:lineRule="auto"/>
        <w:ind w:left="-142"/>
        <w:rPr>
          <w:rFonts w:ascii="Calibri" w:eastAsia="Calibri" w:hAnsi="Calibri" w:cs="Times New Roman"/>
          <w:b/>
          <w:color w:val="396295"/>
          <w:u w:val="single"/>
        </w:rPr>
      </w:pPr>
      <w:r w:rsidRPr="00D801E7">
        <w:rPr>
          <w:rFonts w:ascii="Calibri" w:eastAsia="Calibri" w:hAnsi="Calibri" w:cs="Times New Roman"/>
        </w:rPr>
        <w:t xml:space="preserve">We will respond in a fair and transparent manner to all reports. Decisions made when recruiting, assessing incidents and undertaking disciplinary action will always be thorough, transparent and based on evidence. </w:t>
      </w:r>
    </w:p>
    <w:p w:rsidR="00881681" w:rsidRPr="00D801E7" w:rsidRDefault="00881681" w:rsidP="00881681">
      <w:pPr>
        <w:autoSpaceDE w:val="0"/>
        <w:autoSpaceDN w:val="0"/>
        <w:adjustRightInd w:val="0"/>
        <w:spacing w:after="0" w:line="240" w:lineRule="auto"/>
        <w:ind w:left="-142"/>
        <w:rPr>
          <w:rFonts w:ascii="Calibri" w:eastAsia="Calibri" w:hAnsi="Calibri" w:cs="Times New Roman"/>
        </w:rPr>
      </w:pP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b/>
          <w:color w:val="396295"/>
          <w:u w:val="single"/>
        </w:rPr>
      </w:pPr>
      <w:r w:rsidRPr="00D801E7">
        <w:rPr>
          <w:rFonts w:ascii="Calibri" w:eastAsia="Calibri" w:hAnsi="Calibri" w:cs="Times New Roman"/>
          <w:b/>
          <w:color w:val="396295"/>
          <w:u w:val="single"/>
        </w:rPr>
        <w:t>Privacy</w:t>
      </w:r>
    </w:p>
    <w:p w:rsidR="00881681" w:rsidRPr="00D801E7" w:rsidRDefault="00881681" w:rsidP="00881681">
      <w:pPr>
        <w:autoSpaceDE w:val="0"/>
        <w:autoSpaceDN w:val="0"/>
        <w:adjustRightInd w:val="0"/>
        <w:spacing w:after="0" w:line="240" w:lineRule="auto"/>
        <w:ind w:left="-142"/>
        <w:jc w:val="both"/>
        <w:rPr>
          <w:rFonts w:ascii="Calibri" w:eastAsia="Calibri" w:hAnsi="Calibri" w:cs="Times New Roman"/>
        </w:rPr>
      </w:pPr>
      <w:r w:rsidRPr="00D801E7">
        <w:rPr>
          <w:rFonts w:ascii="Calibri" w:eastAsia="Calibri" w:hAnsi="Calibri" w:cs="Times New Roman"/>
        </w:rPr>
        <w:t>All personal information considered or recorded will respect the privacy of the individuals involved, whether they be staff members, volunteers, parents or children –</w:t>
      </w:r>
      <w:r w:rsidR="0054141E">
        <w:rPr>
          <w:rFonts w:ascii="Calibri" w:eastAsia="Calibri" w:hAnsi="Calibri" w:cs="Times New Roman"/>
        </w:rPr>
        <w:t xml:space="preserve"> </w:t>
      </w:r>
      <w:r w:rsidRPr="00D801E7">
        <w:rPr>
          <w:rFonts w:ascii="Calibri" w:eastAsia="Calibri" w:hAnsi="Calibri" w:cs="Times New Roman"/>
        </w:rPr>
        <w:t xml:space="preserve">unless there is a considered risk to someone’s safety.  </w:t>
      </w:r>
      <w:r w:rsidR="0020722D">
        <w:rPr>
          <w:rFonts w:ascii="Calibri" w:eastAsia="Calibri" w:hAnsi="Calibri" w:cs="Times New Roman"/>
        </w:rPr>
        <w:t>MPS</w:t>
      </w:r>
      <w:r w:rsidRPr="00D801E7">
        <w:rPr>
          <w:rFonts w:ascii="Calibri" w:eastAsia="Calibri" w:hAnsi="Calibri" w:cs="Times New Roman"/>
        </w:rPr>
        <w:t xml:space="preserve"> has safeguards and practices in place to en</w:t>
      </w:r>
      <w:r w:rsidR="004760B7">
        <w:rPr>
          <w:rFonts w:ascii="Calibri" w:eastAsia="Calibri" w:hAnsi="Calibri" w:cs="Times New Roman"/>
        </w:rPr>
        <w:t>sure any personal information is</w:t>
      </w:r>
      <w:r w:rsidRPr="00D801E7">
        <w:rPr>
          <w:rFonts w:ascii="Calibri" w:eastAsia="Calibri" w:hAnsi="Calibri" w:cs="Times New Roman"/>
        </w:rPr>
        <w:t xml:space="preserve"> protected. Everyone is entitled to know how this information is recorded, how it is stored, what will be done with it and who will have access to it. </w:t>
      </w:r>
    </w:p>
    <w:p w:rsidR="00881681" w:rsidRPr="00D801E7" w:rsidRDefault="00881681" w:rsidP="00881681">
      <w:pPr>
        <w:autoSpaceDE w:val="0"/>
        <w:autoSpaceDN w:val="0"/>
        <w:adjustRightInd w:val="0"/>
        <w:spacing w:after="0" w:line="240" w:lineRule="auto"/>
        <w:ind w:left="-142"/>
        <w:rPr>
          <w:rFonts w:ascii="Calibri" w:eastAsia="Calibri" w:hAnsi="Calibri" w:cs="Times New Roman"/>
        </w:rPr>
      </w:pPr>
    </w:p>
    <w:p w:rsidR="00881681" w:rsidRPr="00420765" w:rsidRDefault="00881681" w:rsidP="00881681">
      <w:pPr>
        <w:autoSpaceDE w:val="0"/>
        <w:autoSpaceDN w:val="0"/>
        <w:adjustRightInd w:val="0"/>
        <w:spacing w:after="0" w:line="240" w:lineRule="auto"/>
        <w:ind w:left="-142"/>
        <w:rPr>
          <w:rFonts w:ascii="Calibri" w:eastAsia="Calibri" w:hAnsi="Calibri" w:cs="Times New Roman"/>
          <w:color w:val="FF0000"/>
        </w:rPr>
      </w:pPr>
    </w:p>
    <w:p w:rsidR="00881681" w:rsidRPr="00420765" w:rsidRDefault="00881681" w:rsidP="00881681">
      <w:pPr>
        <w:autoSpaceDE w:val="0"/>
        <w:autoSpaceDN w:val="0"/>
        <w:adjustRightInd w:val="0"/>
        <w:spacing w:after="0" w:line="240" w:lineRule="auto"/>
        <w:ind w:left="-142"/>
        <w:rPr>
          <w:rFonts w:ascii="Calibri" w:eastAsia="Calibri" w:hAnsi="Calibri" w:cs="Times New Roman"/>
          <w:color w:val="FF0000"/>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Default="00881681" w:rsidP="00881681">
      <w:pPr>
        <w:autoSpaceDE w:val="0"/>
        <w:autoSpaceDN w:val="0"/>
        <w:adjustRightInd w:val="0"/>
        <w:spacing w:after="0" w:line="240" w:lineRule="auto"/>
        <w:ind w:left="-142"/>
        <w:rPr>
          <w:rFonts w:ascii="Calibri" w:eastAsia="Calibri" w:hAnsi="Calibri" w:cs="Times New Roman"/>
        </w:rPr>
      </w:pPr>
    </w:p>
    <w:p w:rsidR="00A1366E" w:rsidRDefault="00A1366E" w:rsidP="00881681">
      <w:pPr>
        <w:autoSpaceDE w:val="0"/>
        <w:autoSpaceDN w:val="0"/>
        <w:adjustRightInd w:val="0"/>
        <w:spacing w:after="0" w:line="240" w:lineRule="auto"/>
        <w:ind w:left="-142"/>
        <w:rPr>
          <w:rFonts w:ascii="Calibri" w:eastAsia="Calibri" w:hAnsi="Calibri" w:cs="Times New Roman"/>
        </w:rPr>
      </w:pPr>
    </w:p>
    <w:p w:rsidR="00A1366E" w:rsidRPr="00881681" w:rsidRDefault="00A1366E"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20722D" w:rsidRDefault="0020722D">
      <w:pPr>
        <w:rPr>
          <w:rFonts w:ascii="Calibri" w:eastAsia="Calibri" w:hAnsi="Calibri" w:cs="Times New Roman"/>
        </w:rPr>
      </w:pPr>
      <w:r>
        <w:rPr>
          <w:rFonts w:ascii="Calibri" w:eastAsia="Calibri" w:hAnsi="Calibri" w:cs="Times New Roman"/>
        </w:rPr>
        <w:br w:type="page"/>
      </w:r>
    </w:p>
    <w:p w:rsidR="00881681" w:rsidRPr="00881681" w:rsidRDefault="0054141E" w:rsidP="00881681">
      <w:pPr>
        <w:autoSpaceDE w:val="0"/>
        <w:autoSpaceDN w:val="0"/>
        <w:adjustRightInd w:val="0"/>
        <w:spacing w:after="0" w:line="240" w:lineRule="auto"/>
        <w:ind w:left="-142"/>
        <w:rPr>
          <w:rFonts w:ascii="Calibri" w:eastAsia="Calibri" w:hAnsi="Calibri" w:cs="Times New Roman"/>
        </w:rPr>
      </w:pPr>
      <w:r w:rsidRPr="00881681">
        <w:rPr>
          <w:rFonts w:ascii="Calibri" w:eastAsia="Calibri" w:hAnsi="Calibri" w:cs="Times New Roman"/>
          <w:b/>
          <w:noProof/>
          <w:color w:val="396295"/>
          <w:sz w:val="40"/>
          <w:szCs w:val="40"/>
          <w:lang w:val="en-US"/>
        </w:rPr>
        <w:lastRenderedPageBreak/>
        <w:drawing>
          <wp:anchor distT="0" distB="0" distL="114300" distR="114300" simplePos="0" relativeHeight="251669504" behindDoc="0" locked="0" layoutInCell="1" allowOverlap="1" wp14:anchorId="66634C48" wp14:editId="0A72568D">
            <wp:simplePos x="0" y="0"/>
            <wp:positionH relativeFrom="column">
              <wp:posOffset>-157480</wp:posOffset>
            </wp:positionH>
            <wp:positionV relativeFrom="paragraph">
              <wp:posOffset>15240</wp:posOffset>
            </wp:positionV>
            <wp:extent cx="1021715" cy="683895"/>
            <wp:effectExtent l="0" t="0" r="698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881681" w:rsidRDefault="00881681" w:rsidP="00881681">
      <w:pPr>
        <w:autoSpaceDE w:val="0"/>
        <w:autoSpaceDN w:val="0"/>
        <w:adjustRightInd w:val="0"/>
        <w:spacing w:after="0" w:line="240" w:lineRule="auto"/>
        <w:ind w:left="-142"/>
        <w:rPr>
          <w:rFonts w:ascii="Calibri" w:eastAsia="Calibri" w:hAnsi="Calibri" w:cs="Times New Roman"/>
        </w:rPr>
      </w:pPr>
    </w:p>
    <w:p w:rsidR="00881681" w:rsidRPr="00FA395D" w:rsidRDefault="0054141E" w:rsidP="0020722D">
      <w:pPr>
        <w:jc w:val="right"/>
        <w:rPr>
          <w:rFonts w:ascii="Calibri" w:eastAsia="Calibri" w:hAnsi="Calibri" w:cs="Times New Roman"/>
          <w:b/>
          <w:color w:val="396295"/>
          <w:sz w:val="36"/>
          <w:szCs w:val="36"/>
        </w:rPr>
      </w:pPr>
      <w:r>
        <w:rPr>
          <w:rFonts w:ascii="Calibri" w:eastAsia="Calibri" w:hAnsi="Calibri" w:cs="Times New Roman"/>
          <w:b/>
          <w:color w:val="396295"/>
          <w:sz w:val="36"/>
          <w:szCs w:val="36"/>
        </w:rPr>
        <w:t>R</w:t>
      </w:r>
      <w:r w:rsidR="00881681" w:rsidRPr="00172FEE">
        <w:rPr>
          <w:rFonts w:ascii="Calibri" w:eastAsia="Calibri" w:hAnsi="Calibri" w:cs="Times New Roman"/>
          <w:b/>
          <w:color w:val="396295"/>
          <w:sz w:val="36"/>
          <w:szCs w:val="36"/>
        </w:rPr>
        <w:t>esponse Procedures</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 xml:space="preserve">Mooroopna Primary School </w:t>
      </w:r>
      <w:r w:rsidR="0054141E">
        <w:rPr>
          <w:rFonts w:ascii="Calibri" w:eastAsia="Calibri" w:hAnsi="Calibri" w:cs="Times New Roman"/>
        </w:rPr>
        <w:t xml:space="preserve">(MPS) </w:t>
      </w:r>
      <w:r w:rsidRPr="00D801E7">
        <w:rPr>
          <w:rFonts w:ascii="Calibri" w:eastAsia="Calibri" w:hAnsi="Calibri" w:cs="Times New Roman"/>
        </w:rPr>
        <w:t>has clear expectations for staff and volunteers in making a report about a child who may be in need of protection.</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 xml:space="preserve">We take all allegations seriously and have procedures in place to investigate thoroughly and in a timely manner. Our staff members are trained to deal appropriately with allegations. We are proactive in our approaches and aim to ensure all children, families, staff and volunteers know what to do and who to tell if they observe </w:t>
      </w:r>
      <w:r w:rsidR="0014359A" w:rsidRPr="00D801E7">
        <w:rPr>
          <w:rFonts w:ascii="Calibri" w:eastAsia="Calibri" w:hAnsi="Calibri" w:cs="Times New Roman"/>
        </w:rPr>
        <w:t>abuse,</w:t>
      </w:r>
      <w:r w:rsidRPr="00D801E7">
        <w:rPr>
          <w:rFonts w:ascii="Calibri" w:eastAsia="Calibri" w:hAnsi="Calibri" w:cs="Times New Roman"/>
        </w:rPr>
        <w:t xml:space="preserve"> are a victim of abuse or notice inappropriate behaviour. (See procedures below).</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If an adult has a reasonable belief that an incident has occurred they must report the incident.</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Factors that contribute to a reasonable belief may be:</w:t>
      </w:r>
    </w:p>
    <w:p w:rsidR="00881681" w:rsidRPr="00D801E7" w:rsidRDefault="00881681" w:rsidP="00881681">
      <w:pPr>
        <w:numPr>
          <w:ilvl w:val="0"/>
          <w:numId w:val="7"/>
        </w:numPr>
        <w:autoSpaceDE w:val="0"/>
        <w:autoSpaceDN w:val="0"/>
        <w:adjustRightInd w:val="0"/>
        <w:spacing w:after="0" w:line="240" w:lineRule="auto"/>
        <w:rPr>
          <w:rFonts w:ascii="Calibri" w:eastAsia="Times New Roman" w:hAnsi="Calibri" w:cs="Times New Roman"/>
          <w:color w:val="000000"/>
        </w:rPr>
      </w:pPr>
      <w:r w:rsidRPr="00D801E7">
        <w:rPr>
          <w:rFonts w:ascii="Calibri" w:eastAsia="Times New Roman" w:hAnsi="Calibri" w:cs="Times New Roman"/>
          <w:color w:val="000000"/>
        </w:rPr>
        <w:t>A child states they or someone they know has been abused (noting that sometimes in fact, a child may be referring to themselves)</w:t>
      </w:r>
    </w:p>
    <w:p w:rsidR="00881681" w:rsidRPr="00D801E7" w:rsidRDefault="00881681" w:rsidP="00881681">
      <w:pPr>
        <w:numPr>
          <w:ilvl w:val="0"/>
          <w:numId w:val="7"/>
        </w:numPr>
        <w:autoSpaceDE w:val="0"/>
        <w:autoSpaceDN w:val="0"/>
        <w:adjustRightInd w:val="0"/>
        <w:spacing w:after="0" w:line="240" w:lineRule="auto"/>
        <w:rPr>
          <w:rFonts w:ascii="Calibri" w:eastAsia="Times New Roman" w:hAnsi="Calibri" w:cs="Times New Roman"/>
          <w:color w:val="000000"/>
        </w:rPr>
      </w:pPr>
      <w:r w:rsidRPr="00D801E7">
        <w:rPr>
          <w:rFonts w:ascii="Calibri" w:eastAsia="Times New Roman" w:hAnsi="Calibri" w:cs="Times New Roman"/>
          <w:color w:val="000000"/>
        </w:rPr>
        <w:t>Behaviour consistent with that of an abused victim is observed</w:t>
      </w:r>
    </w:p>
    <w:p w:rsidR="00881681" w:rsidRPr="00D801E7" w:rsidRDefault="00881681" w:rsidP="00881681">
      <w:pPr>
        <w:numPr>
          <w:ilvl w:val="0"/>
          <w:numId w:val="7"/>
        </w:numPr>
        <w:autoSpaceDE w:val="0"/>
        <w:autoSpaceDN w:val="0"/>
        <w:adjustRightInd w:val="0"/>
        <w:spacing w:after="0" w:line="240" w:lineRule="auto"/>
        <w:rPr>
          <w:rFonts w:ascii="Calibri" w:eastAsia="Times New Roman" w:hAnsi="Calibri" w:cs="Times New Roman"/>
          <w:color w:val="000000"/>
        </w:rPr>
      </w:pPr>
      <w:r w:rsidRPr="00D801E7">
        <w:rPr>
          <w:rFonts w:ascii="Calibri" w:eastAsia="Times New Roman" w:hAnsi="Calibri" w:cs="Times New Roman"/>
          <w:color w:val="000000"/>
        </w:rPr>
        <w:t xml:space="preserve">Someone else has raised a suspicion of abuse but is unwilling to report it </w:t>
      </w:r>
    </w:p>
    <w:p w:rsidR="00881681" w:rsidRPr="00D801E7" w:rsidRDefault="00881681" w:rsidP="00881681">
      <w:pPr>
        <w:numPr>
          <w:ilvl w:val="0"/>
          <w:numId w:val="7"/>
        </w:numPr>
        <w:autoSpaceDE w:val="0"/>
        <w:autoSpaceDN w:val="0"/>
        <w:adjustRightInd w:val="0"/>
        <w:spacing w:after="0" w:line="240" w:lineRule="auto"/>
        <w:rPr>
          <w:rFonts w:ascii="Calibri" w:eastAsia="Times New Roman" w:hAnsi="Calibri" w:cs="Times New Roman"/>
          <w:color w:val="000000"/>
        </w:rPr>
      </w:pPr>
      <w:r w:rsidRPr="00D801E7">
        <w:rPr>
          <w:rFonts w:ascii="Calibri" w:eastAsia="Times New Roman" w:hAnsi="Calibri" w:cs="Times New Roman"/>
          <w:color w:val="000000"/>
        </w:rPr>
        <w:t xml:space="preserve">Observing suspicious behaviour  </w:t>
      </w:r>
    </w:p>
    <w:p w:rsidR="00881681" w:rsidRPr="00D801E7" w:rsidRDefault="00881681" w:rsidP="00881681">
      <w:pPr>
        <w:autoSpaceDE w:val="0"/>
        <w:autoSpaceDN w:val="0"/>
        <w:adjustRightInd w:val="0"/>
        <w:spacing w:after="0"/>
        <w:ind w:left="-142"/>
        <w:rPr>
          <w:rFonts w:ascii="Calibri" w:eastAsia="Calibri" w:hAnsi="Calibri" w:cs="Times New Roman"/>
        </w:rPr>
      </w:pP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Immediate action should include reporting concerns to the Principal or member of our school leadership team of the concerns and reasons for those concerns. The school will take action to respond to a report by contacting to DHHS [Department of Health and Human Services] Child Protection Unit</w:t>
      </w:r>
      <w:r w:rsidR="00FA395D" w:rsidRPr="00D801E7">
        <w:rPr>
          <w:rFonts w:ascii="Calibri" w:eastAsia="Calibri" w:hAnsi="Calibri" w:cs="Times New Roman"/>
        </w:rPr>
        <w:t xml:space="preserve">, Police, DET </w:t>
      </w:r>
      <w:r w:rsidRPr="00D801E7">
        <w:rPr>
          <w:rFonts w:ascii="Calibri" w:eastAsia="Calibri" w:hAnsi="Calibri" w:cs="Times New Roman"/>
        </w:rPr>
        <w:t xml:space="preserve">or other appropriate agency. The report and course of action is to be documented. </w:t>
      </w:r>
    </w:p>
    <w:p w:rsidR="00881681" w:rsidRPr="00D801E7" w:rsidRDefault="00881681" w:rsidP="00881681">
      <w:pPr>
        <w:autoSpaceDE w:val="0"/>
        <w:autoSpaceDN w:val="0"/>
        <w:adjustRightInd w:val="0"/>
        <w:spacing w:after="0"/>
        <w:ind w:left="-142"/>
        <w:rPr>
          <w:rFonts w:ascii="Calibri" w:eastAsia="Calibri" w:hAnsi="Calibri" w:cs="Times New Roman"/>
        </w:rPr>
      </w:pPr>
    </w:p>
    <w:p w:rsidR="00881681" w:rsidRPr="00D801E7" w:rsidRDefault="00881681" w:rsidP="00881681">
      <w:pPr>
        <w:autoSpaceDE w:val="0"/>
        <w:autoSpaceDN w:val="0"/>
        <w:adjustRightInd w:val="0"/>
        <w:spacing w:after="0"/>
        <w:ind w:left="-142"/>
        <w:rPr>
          <w:rFonts w:ascii="Calibri" w:eastAsia="Calibri" w:hAnsi="Calibri" w:cs="Times New Roman"/>
          <w:b/>
          <w:color w:val="396295"/>
          <w:u w:val="single"/>
        </w:rPr>
      </w:pPr>
      <w:r w:rsidRPr="00D801E7">
        <w:rPr>
          <w:rFonts w:ascii="Calibri" w:eastAsia="Calibri" w:hAnsi="Calibri" w:cs="Times New Roman"/>
          <w:b/>
          <w:color w:val="396295"/>
          <w:u w:val="single"/>
        </w:rPr>
        <w:t xml:space="preserve">When a child discloses an incident of abuse to you: </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Try and separate them from the other children discreetly and listen to them carefully.</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Let the child use their own words to explain what has occurred.</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Reassure the child that you take what they are saying seriously, and it is not their fault and that they are doing the right thing.</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Explain to them that this information may need to be shared with others, such as with their parent/carer, the P</w:t>
      </w:r>
      <w:r w:rsidR="0054141E" w:rsidRPr="0054141E">
        <w:rPr>
          <w:rFonts w:ascii="Calibri" w:hAnsi="Calibri" w:cs="Times New Roman"/>
        </w:rPr>
        <w:t>rincipal or Assistant Principal</w:t>
      </w:r>
      <w:r w:rsidRPr="0054141E">
        <w:rPr>
          <w:rFonts w:ascii="Calibri" w:hAnsi="Calibri" w:cs="Times New Roman"/>
        </w:rPr>
        <w:t>, or the police.</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Do not make promises to the child such as promising not to tell anyone about the incident, except that you will do your best to keep them safe.</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Do not leave the child in a distressed state. If they seem at ease in your company, stay with them.</w:t>
      </w:r>
    </w:p>
    <w:p w:rsidR="00881681" w:rsidRPr="0054141E" w:rsidRDefault="00881681" w:rsidP="0054141E">
      <w:pPr>
        <w:spacing w:line="270" w:lineRule="atLeast"/>
        <w:rPr>
          <w:rFonts w:ascii="Calibri" w:hAnsi="Calibri" w:cs="Times New Roman"/>
        </w:rPr>
      </w:pPr>
      <w:r w:rsidRPr="0054141E">
        <w:rPr>
          <w:rFonts w:ascii="Calibri" w:hAnsi="Calibri" w:cs="Times New Roman"/>
        </w:rPr>
        <w:t xml:space="preserve">As soon as possible after the disclosure, record the information using the child’s words and report the disclosure to the Principal or </w:t>
      </w:r>
      <w:r w:rsidR="00DD1A79" w:rsidRPr="0054141E">
        <w:rPr>
          <w:rFonts w:ascii="Calibri" w:hAnsi="Calibri" w:cs="Times New Roman"/>
        </w:rPr>
        <w:t>Assistant Principal</w:t>
      </w:r>
      <w:r w:rsidRPr="0054141E">
        <w:rPr>
          <w:rFonts w:ascii="Calibri" w:hAnsi="Calibri" w:cs="Times New Roman"/>
        </w:rPr>
        <w:t>, police or child protection.</w:t>
      </w:r>
    </w:p>
    <w:p w:rsidR="00881681" w:rsidRPr="0054141E" w:rsidRDefault="00881681" w:rsidP="0054141E">
      <w:pPr>
        <w:spacing w:line="270" w:lineRule="atLeast"/>
        <w:rPr>
          <w:rFonts w:ascii="Calibri" w:hAnsi="Calibri" w:cs="Times New Roman"/>
        </w:rPr>
      </w:pPr>
      <w:r w:rsidRPr="0054141E">
        <w:rPr>
          <w:rFonts w:ascii="Calibri" w:hAnsi="Calibri" w:cs="Times New Roman"/>
        </w:rPr>
        <w:t xml:space="preserve">Ensure the disclosure is recorded accurately, and that the record is stored securely. </w:t>
      </w:r>
    </w:p>
    <w:p w:rsidR="00881681" w:rsidRPr="00D801E7" w:rsidRDefault="00881681" w:rsidP="00881681">
      <w:pPr>
        <w:spacing w:after="0" w:line="270" w:lineRule="atLeast"/>
        <w:ind w:left="284"/>
        <w:rPr>
          <w:rFonts w:ascii="Calibri" w:eastAsia="Times New Roman" w:hAnsi="Calibri" w:cs="Times New Roman"/>
        </w:rPr>
      </w:pPr>
    </w:p>
    <w:p w:rsidR="00881681" w:rsidRPr="00D801E7" w:rsidRDefault="00881681" w:rsidP="00881681">
      <w:pPr>
        <w:spacing w:after="0" w:line="270" w:lineRule="atLeast"/>
        <w:ind w:left="284" w:hanging="284"/>
        <w:rPr>
          <w:rFonts w:ascii="Calibri" w:eastAsia="Times New Roman" w:hAnsi="Calibri" w:cs="Times New Roman"/>
        </w:rPr>
      </w:pPr>
      <w:r w:rsidRPr="00D801E7">
        <w:rPr>
          <w:rFonts w:ascii="Calibri" w:eastAsia="Times New Roman" w:hAnsi="Calibri" w:cs="Times New Roman"/>
          <w:b/>
          <w:color w:val="396295"/>
          <w:u w:val="single"/>
        </w:rPr>
        <w:t>If a parent/carer says their child has been abused in your organisation or raises a concern:</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Explain that M</w:t>
      </w:r>
      <w:r w:rsidR="0054141E" w:rsidRPr="0054141E">
        <w:rPr>
          <w:rFonts w:ascii="Calibri" w:hAnsi="Calibri" w:cs="Times New Roman"/>
        </w:rPr>
        <w:t>PS</w:t>
      </w:r>
      <w:r w:rsidRPr="0054141E">
        <w:rPr>
          <w:rFonts w:ascii="Calibri" w:hAnsi="Calibri" w:cs="Times New Roman"/>
        </w:rPr>
        <w:t xml:space="preserve"> has processes to ensure all abuse allegations are taken very seriously.</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 xml:space="preserve">Ask about the wellbeing of the child. </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Allow the parent/carer to talk through the incident in their own words.</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Advise the parent/carer that you will take notes during the discussion to capture all details.</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 xml:space="preserve">Explain to them the information may need to be repeated to authorities or others, such as the Principal or Assistant Principal, the police or child protection. </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t xml:space="preserve">Do not make promises at this early stage, except that you will do your best to keep the child safe. </w:t>
      </w:r>
    </w:p>
    <w:p w:rsidR="00881681" w:rsidRPr="0054141E" w:rsidRDefault="00881681" w:rsidP="0054141E">
      <w:pPr>
        <w:spacing w:after="40" w:line="270" w:lineRule="atLeast"/>
        <w:rPr>
          <w:rFonts w:ascii="Calibri" w:hAnsi="Calibri" w:cs="Times New Roman"/>
        </w:rPr>
      </w:pPr>
      <w:r w:rsidRPr="0054141E">
        <w:rPr>
          <w:rFonts w:ascii="Calibri" w:hAnsi="Calibri" w:cs="Times New Roman"/>
        </w:rPr>
        <w:lastRenderedPageBreak/>
        <w:t>Provide them with an incident report form to complete</w:t>
      </w:r>
      <w:r w:rsidR="0054141E" w:rsidRPr="0054141E">
        <w:rPr>
          <w:rFonts w:ascii="Calibri" w:hAnsi="Calibri" w:cs="Times New Roman"/>
        </w:rPr>
        <w:t xml:space="preserve"> (follow link at the end of this Policy)</w:t>
      </w:r>
      <w:r w:rsidRPr="0054141E">
        <w:rPr>
          <w:rFonts w:ascii="Calibri" w:hAnsi="Calibri" w:cs="Times New Roman"/>
        </w:rPr>
        <w:t>, or complete it together.</w:t>
      </w:r>
    </w:p>
    <w:p w:rsidR="00881681" w:rsidRPr="0054141E" w:rsidRDefault="00881681" w:rsidP="0054141E">
      <w:pPr>
        <w:spacing w:line="270" w:lineRule="atLeast"/>
        <w:rPr>
          <w:rFonts w:ascii="Calibri" w:hAnsi="Calibri" w:cs="Times New Roman"/>
        </w:rPr>
      </w:pPr>
      <w:r w:rsidRPr="0054141E">
        <w:rPr>
          <w:rFonts w:ascii="Calibri" w:hAnsi="Calibri" w:cs="Times New Roman"/>
        </w:rPr>
        <w:t xml:space="preserve">Ask them what action they would like to take and advise them of what the immediate next steps will </w:t>
      </w:r>
      <w:r w:rsidR="0020722D" w:rsidRPr="0054141E">
        <w:rPr>
          <w:rFonts w:ascii="Calibri" w:hAnsi="Calibri" w:cs="Times New Roman"/>
        </w:rPr>
        <w:t>be.</w:t>
      </w:r>
    </w:p>
    <w:p w:rsidR="00881681" w:rsidRPr="0054141E" w:rsidRDefault="00881681" w:rsidP="0054141E">
      <w:pPr>
        <w:spacing w:line="270" w:lineRule="atLeast"/>
        <w:rPr>
          <w:rFonts w:ascii="Calibri" w:hAnsi="Calibri" w:cs="Times New Roman"/>
        </w:rPr>
      </w:pPr>
      <w:r w:rsidRPr="0054141E">
        <w:rPr>
          <w:rFonts w:ascii="Calibri" w:hAnsi="Calibri" w:cs="Times New Roman"/>
        </w:rPr>
        <w:t xml:space="preserve">Ensure the report is recorded accurately, and that the record is stored securely. </w:t>
      </w:r>
    </w:p>
    <w:p w:rsidR="00881681" w:rsidRPr="00D801E7" w:rsidRDefault="00881681" w:rsidP="00881681">
      <w:pPr>
        <w:spacing w:after="120" w:line="270" w:lineRule="atLeast"/>
        <w:rPr>
          <w:rFonts w:ascii="Calibri" w:eastAsia="Times" w:hAnsi="Calibri" w:cs="Times New Roman"/>
        </w:rPr>
      </w:pPr>
      <w:r w:rsidRPr="00D801E7">
        <w:rPr>
          <w:rFonts w:ascii="Calibri" w:eastAsia="Times" w:hAnsi="Calibri" w:cs="Times New Roman"/>
          <w:b/>
        </w:rPr>
        <w:t>NOTE:</w:t>
      </w:r>
      <w:r w:rsidRPr="00D801E7">
        <w:rPr>
          <w:rFonts w:ascii="Calibri" w:eastAsia="Times" w:hAnsi="Calibri" w:cs="Times New Roman"/>
        </w:rPr>
        <w:t xml:space="preserve"> You need to be aware that some people from culturally and/or linguistically diverse backgrounds may face barriers in reporting allegations of abuse. For example, people from some cultures may experience anxiety when talking with police, and communicating in English may be a barrier for some. You need to be sensitive to these issues and meet people’s needs where possible, such as having an interpreter present (who could be a friend or family member). </w:t>
      </w:r>
    </w:p>
    <w:p w:rsidR="00881681" w:rsidRPr="00D801E7" w:rsidRDefault="00881681" w:rsidP="00881681">
      <w:pPr>
        <w:spacing w:after="120" w:line="270" w:lineRule="atLeast"/>
        <w:rPr>
          <w:rFonts w:ascii="Calibri" w:eastAsia="Times" w:hAnsi="Calibri" w:cs="Times New Roman"/>
        </w:rPr>
      </w:pPr>
      <w:r w:rsidRPr="00D801E7">
        <w:rPr>
          <w:rFonts w:ascii="Calibri" w:eastAsia="Times" w:hAnsi="Calibri" w:cs="Times New Roman"/>
        </w:rPr>
        <w:t>If an allegation of abuse involves an Aboriginal child, you will need to ensure a culturally appropriate response. A way to help ensure this could include engaging with parents of Aboriginal children, or an Aboriginal Engagement Officer.</w:t>
      </w:r>
    </w:p>
    <w:p w:rsidR="00881681" w:rsidRPr="00D801E7" w:rsidRDefault="00881681" w:rsidP="00881681">
      <w:pPr>
        <w:spacing w:after="120" w:line="270" w:lineRule="atLeast"/>
        <w:rPr>
          <w:rFonts w:ascii="Calibri" w:eastAsia="Times" w:hAnsi="Calibri" w:cs="Times New Roman"/>
        </w:rPr>
      </w:pPr>
      <w:r w:rsidRPr="00D801E7">
        <w:rPr>
          <w:rFonts w:ascii="Calibri" w:eastAsia="Times" w:hAnsi="Calibri" w:cs="Times New Roman"/>
        </w:rPr>
        <w:t xml:space="preserve">Some children with a disability may experience barriers disclosing an incident. For example, children with hearing or cognitive impairments may need support to help them explain the incident, including through sign language interpreters. </w:t>
      </w:r>
    </w:p>
    <w:p w:rsidR="00881681" w:rsidRDefault="00881681" w:rsidP="00881681">
      <w:pPr>
        <w:spacing w:after="120" w:line="270" w:lineRule="atLeast"/>
        <w:rPr>
          <w:rFonts w:ascii="Calibri" w:eastAsia="Times" w:hAnsi="Calibri" w:cs="Times New Roman"/>
        </w:rPr>
      </w:pPr>
      <w:r w:rsidRPr="00D801E7">
        <w:rPr>
          <w:rFonts w:ascii="Calibri" w:eastAsia="Times" w:hAnsi="Calibri" w:cs="Times New Roman"/>
        </w:rPr>
        <w:t>Advice on</w:t>
      </w:r>
      <w:r w:rsidR="0054141E">
        <w:rPr>
          <w:rFonts w:ascii="Calibri" w:eastAsia="Times" w:hAnsi="Calibri" w:cs="Times New Roman"/>
        </w:rPr>
        <w:t xml:space="preserve"> communicating with people with a disability</w:t>
      </w:r>
      <w:r w:rsidRPr="00D801E7">
        <w:rPr>
          <w:rFonts w:ascii="Calibri" w:eastAsia="Times" w:hAnsi="Calibri" w:cs="Times New Roman"/>
        </w:rPr>
        <w:t xml:space="preserve"> can be found on the Department of Health and Human Services website: </w:t>
      </w:r>
    </w:p>
    <w:p w:rsidR="0054141E" w:rsidRPr="00D801E7" w:rsidRDefault="0054141E" w:rsidP="00881681">
      <w:pPr>
        <w:spacing w:after="120" w:line="270" w:lineRule="atLeast"/>
        <w:rPr>
          <w:rFonts w:ascii="Calibri" w:eastAsia="Times" w:hAnsi="Calibri" w:cs="Times New Roman"/>
        </w:rPr>
      </w:pPr>
      <w:r>
        <w:rPr>
          <w:rFonts w:ascii="Calibri" w:eastAsia="Times" w:hAnsi="Calibri" w:cs="Times New Roman"/>
        </w:rPr>
        <w:t>Communicate and Consult with People with a Disability:</w:t>
      </w:r>
    </w:p>
    <w:p w:rsidR="0054141E" w:rsidRDefault="00995F0D" w:rsidP="00881681">
      <w:pPr>
        <w:spacing w:after="120" w:line="270" w:lineRule="atLeast"/>
        <w:rPr>
          <w:rFonts w:ascii="Calibri" w:eastAsia="Times" w:hAnsi="Calibri" w:cs="Times New Roman"/>
          <w:color w:val="0000FF"/>
          <w:u w:val="single"/>
        </w:rPr>
      </w:pPr>
      <w:hyperlink r:id="rId12" w:history="1">
        <w:r w:rsidR="0054141E" w:rsidRPr="002C0E6D">
          <w:rPr>
            <w:rStyle w:val="Hyperlink"/>
            <w:rFonts w:ascii="Calibri" w:eastAsia="Times" w:hAnsi="Calibri" w:cs="Times New Roman"/>
          </w:rPr>
          <w:t>https://providers.dhhs.vic.gov.au/communicate-and-consult-people-disability</w:t>
        </w:r>
      </w:hyperlink>
    </w:p>
    <w:p w:rsidR="00881681" w:rsidRPr="00661607" w:rsidRDefault="00881681" w:rsidP="00881681">
      <w:pPr>
        <w:spacing w:after="120" w:line="270" w:lineRule="atLeast"/>
        <w:rPr>
          <w:rFonts w:ascii="Calibri" w:eastAsia="Times" w:hAnsi="Calibri" w:cs="Times New Roman"/>
          <w:u w:val="single"/>
        </w:rPr>
      </w:pPr>
      <w:r w:rsidRPr="00661607">
        <w:rPr>
          <w:rFonts w:ascii="Calibri" w:eastAsia="Times" w:hAnsi="Calibri" w:cs="Times New Roman"/>
          <w:u w:val="single"/>
        </w:rPr>
        <w:t xml:space="preserve">If you believe a child is at immediate risk of abuse phone 000. </w:t>
      </w:r>
    </w:p>
    <w:p w:rsidR="00881681" w:rsidRPr="00D801E7" w:rsidRDefault="00881681" w:rsidP="00881681">
      <w:pPr>
        <w:spacing w:after="40" w:line="270" w:lineRule="atLeast"/>
        <w:ind w:left="284" w:hanging="284"/>
        <w:rPr>
          <w:rFonts w:ascii="Arial" w:eastAsia="Times New Roman" w:hAnsi="Arial" w:cs="Times New Roman"/>
          <w:sz w:val="20"/>
          <w:szCs w:val="20"/>
        </w:rPr>
      </w:pPr>
    </w:p>
    <w:p w:rsidR="00881681" w:rsidRPr="00D801E7" w:rsidRDefault="00881681" w:rsidP="00881681">
      <w:pPr>
        <w:spacing w:after="0" w:line="270" w:lineRule="atLeast"/>
        <w:ind w:left="284" w:hanging="284"/>
        <w:rPr>
          <w:rFonts w:ascii="Calibri" w:eastAsia="Times New Roman" w:hAnsi="Calibri" w:cs="Times New Roman"/>
        </w:rPr>
      </w:pPr>
      <w:r w:rsidRPr="00D801E7">
        <w:rPr>
          <w:rFonts w:ascii="Calibri" w:eastAsia="Times New Roman" w:hAnsi="Calibri" w:cs="Times New Roman"/>
          <w:b/>
          <w:color w:val="396295"/>
          <w:u w:val="single"/>
        </w:rPr>
        <w:t>Legislative responsibilities:</w:t>
      </w:r>
    </w:p>
    <w:p w:rsidR="00881681" w:rsidRPr="00D801E7" w:rsidRDefault="00881681" w:rsidP="00881681">
      <w:pPr>
        <w:spacing w:after="40" w:line="270" w:lineRule="atLeast"/>
        <w:rPr>
          <w:rFonts w:ascii="Calibri" w:eastAsia="Times New Roman" w:hAnsi="Calibri" w:cs="Times New Roman"/>
        </w:rPr>
      </w:pPr>
      <w:r w:rsidRPr="00D801E7">
        <w:rPr>
          <w:rFonts w:ascii="Calibri" w:eastAsia="Times New Roman" w:hAnsi="Calibri" w:cs="Times New Roman"/>
        </w:rPr>
        <w:t>M</w:t>
      </w:r>
      <w:r w:rsidR="0054141E">
        <w:rPr>
          <w:rFonts w:ascii="Calibri" w:eastAsia="Times New Roman" w:hAnsi="Calibri" w:cs="Times New Roman"/>
        </w:rPr>
        <w:t xml:space="preserve">PS </w:t>
      </w:r>
      <w:r w:rsidRPr="00D801E7">
        <w:rPr>
          <w:rFonts w:ascii="Calibri" w:eastAsia="Times New Roman" w:hAnsi="Calibri" w:cs="Times New Roman"/>
        </w:rPr>
        <w:t xml:space="preserve">takes our legal responsibilities seriously. We understand that every adult who reasonably believes that a child has been abused, whether in our school or not, has an obligation to report that belief to authorities. </w:t>
      </w:r>
    </w:p>
    <w:p w:rsidR="00881681" w:rsidRPr="00D801E7" w:rsidRDefault="00881681" w:rsidP="00881681">
      <w:pPr>
        <w:spacing w:after="40" w:line="270" w:lineRule="atLeast"/>
        <w:ind w:left="284" w:hanging="284"/>
        <w:rPr>
          <w:rFonts w:ascii="Calibri" w:eastAsia="Times New Roman" w:hAnsi="Calibri" w:cs="Times New Roman"/>
          <w:b/>
          <w:color w:val="396295"/>
        </w:rPr>
      </w:pPr>
      <w:r w:rsidRPr="00D801E7">
        <w:rPr>
          <w:rFonts w:ascii="Calibri" w:eastAsia="Times New Roman" w:hAnsi="Calibri" w:cs="Times New Roman"/>
          <w:b/>
          <w:color w:val="396295"/>
        </w:rPr>
        <w:t>Failure to Disclose</w:t>
      </w:r>
    </w:p>
    <w:p w:rsidR="003462F3" w:rsidRPr="003462F3" w:rsidRDefault="003462F3" w:rsidP="003462F3">
      <w:pPr>
        <w:spacing w:after="40" w:line="270" w:lineRule="atLeast"/>
        <w:rPr>
          <w:rFonts w:cs="Segoe UI"/>
          <w:color w:val="0B0C1D"/>
          <w:lang w:val="en"/>
        </w:rPr>
      </w:pPr>
      <w:r w:rsidRPr="003462F3">
        <w:rPr>
          <w:rFonts w:cs="Segoe UI"/>
          <w:color w:val="0B0C1D"/>
          <w:lang w:val="en"/>
        </w:rPr>
        <w:t>All adults, not just professionals who work with children, have a legal obligation to report to Victoria Police where they form a reasonable belief that a sexual offence has been committed by an adult against a child under the age of 16.</w:t>
      </w:r>
    </w:p>
    <w:p w:rsidR="00881681" w:rsidRPr="00D801E7" w:rsidRDefault="00881681" w:rsidP="00881681">
      <w:pPr>
        <w:spacing w:after="40" w:line="270" w:lineRule="atLeast"/>
        <w:ind w:left="284" w:hanging="284"/>
        <w:rPr>
          <w:rFonts w:ascii="Calibri" w:eastAsia="Times New Roman" w:hAnsi="Calibri" w:cs="Times New Roman"/>
          <w:b/>
          <w:color w:val="396295"/>
        </w:rPr>
      </w:pPr>
      <w:r w:rsidRPr="00D801E7">
        <w:rPr>
          <w:rFonts w:ascii="Calibri" w:eastAsia="Times New Roman" w:hAnsi="Calibri" w:cs="Times New Roman"/>
          <w:b/>
          <w:color w:val="396295"/>
        </w:rPr>
        <w:t>Failure to Protect</w:t>
      </w:r>
    </w:p>
    <w:p w:rsidR="003462F3" w:rsidRPr="003462F3" w:rsidRDefault="003462F3" w:rsidP="003462F3">
      <w:pPr>
        <w:pStyle w:val="NormalWeb"/>
        <w:rPr>
          <w:rFonts w:asciiTheme="minorHAnsi" w:hAnsiTheme="minorHAnsi" w:cstheme="minorHAnsi"/>
          <w:color w:val="0B0C1D"/>
          <w:sz w:val="22"/>
          <w:szCs w:val="22"/>
        </w:rPr>
      </w:pPr>
      <w:r w:rsidRPr="003462F3">
        <w:rPr>
          <w:rFonts w:asciiTheme="minorHAnsi" w:hAnsiTheme="minorHAnsi" w:cstheme="minorHAnsi"/>
          <w:color w:val="0B0C1D"/>
          <w:sz w:val="22"/>
          <w:szCs w:val="22"/>
        </w:rPr>
        <w:t>Any staff member in a position of authority, who becomes aware that an adult associated with their organisation (such as an employee, contractor, volunteer or visitor) poses a risk of sexual abuse to a child under the care, authority or supervision of the organisation, must take all reasonable steps to remove or reduce that risk. This may include, for example, removing the adult from child-related work pending investigation. If a staff member in a position of authority fails to take reasonable steps in these circumstances, this may amount to a criminal offence.</w:t>
      </w:r>
    </w:p>
    <w:p w:rsidR="00881681" w:rsidRPr="003462F3" w:rsidRDefault="003462F3" w:rsidP="003462F3">
      <w:pPr>
        <w:spacing w:after="0" w:line="270" w:lineRule="atLeast"/>
        <w:rPr>
          <w:rFonts w:eastAsia="Times" w:cstheme="minorHAnsi"/>
          <w:b/>
        </w:rPr>
      </w:pPr>
      <w:r w:rsidRPr="003462F3">
        <w:rPr>
          <w:rFonts w:cstheme="minorHAnsi"/>
          <w:color w:val="0B0C1D"/>
        </w:rPr>
        <w:t>The offence applies only to adults in a position of authority within an organisation. In a school context, this may include Principals, Assistant Principals, and Campus Principals.</w:t>
      </w:r>
    </w:p>
    <w:p w:rsidR="00881681" w:rsidRPr="00D801E7" w:rsidRDefault="00881681" w:rsidP="00881681">
      <w:pPr>
        <w:spacing w:after="0" w:line="270" w:lineRule="atLeast"/>
        <w:rPr>
          <w:rFonts w:ascii="Calibri" w:eastAsia="Times" w:hAnsi="Calibri" w:cs="Times New Roman"/>
          <w:b/>
        </w:rPr>
      </w:pPr>
      <w:r w:rsidRPr="00D801E7">
        <w:rPr>
          <w:rFonts w:ascii="Calibri" w:eastAsia="Times" w:hAnsi="Calibri" w:cs="Times New Roman"/>
          <w:b/>
        </w:rPr>
        <w:t xml:space="preserve">NOTE: </w:t>
      </w:r>
      <w:r w:rsidRPr="00D801E7">
        <w:rPr>
          <w:rFonts w:ascii="Calibri" w:eastAsia="Times" w:hAnsi="Calibri" w:cs="Times New Roman"/>
        </w:rPr>
        <w:t xml:space="preserve">While failure to disclose only covers child sexual abuse, all adults should report other forms of child abuse to authorities. </w:t>
      </w:r>
    </w:p>
    <w:p w:rsidR="0054141E" w:rsidRDefault="00881681" w:rsidP="00881681">
      <w:pPr>
        <w:spacing w:after="120" w:line="270" w:lineRule="atLeast"/>
        <w:rPr>
          <w:rFonts w:ascii="Calibri" w:eastAsia="Times" w:hAnsi="Calibri" w:cs="Times New Roman"/>
          <w:color w:val="0000FF"/>
          <w:u w:val="single"/>
        </w:rPr>
      </w:pPr>
      <w:r w:rsidRPr="00D801E7">
        <w:rPr>
          <w:rFonts w:ascii="Calibri" w:eastAsia="Times" w:hAnsi="Calibri" w:cs="Times New Roman"/>
        </w:rPr>
        <w:t>More information about</w:t>
      </w:r>
      <w:r w:rsidR="0054141E">
        <w:rPr>
          <w:rFonts w:ascii="Calibri" w:eastAsia="Times" w:hAnsi="Calibri" w:cs="Times New Roman"/>
        </w:rPr>
        <w:t xml:space="preserve"> Failure to Disclose</w:t>
      </w:r>
      <w:r w:rsidRPr="00D801E7">
        <w:rPr>
          <w:rFonts w:ascii="Calibri" w:eastAsia="Times" w:hAnsi="Calibri" w:cs="Times New Roman"/>
        </w:rPr>
        <w:t xml:space="preserve"> is available on the Department of </w:t>
      </w:r>
      <w:r w:rsidR="0054141E">
        <w:rPr>
          <w:rFonts w:ascii="Calibri" w:eastAsia="Times" w:hAnsi="Calibri" w:cs="Times New Roman"/>
        </w:rPr>
        <w:t xml:space="preserve">Education and Training </w:t>
      </w:r>
      <w:r w:rsidRPr="00D801E7">
        <w:rPr>
          <w:rFonts w:ascii="Calibri" w:eastAsia="Times" w:hAnsi="Calibri" w:cs="Times New Roman"/>
        </w:rPr>
        <w:t xml:space="preserve">website: </w:t>
      </w:r>
      <w:hyperlink r:id="rId13" w:anchor="link53" w:history="1">
        <w:r w:rsidR="0054141E" w:rsidRPr="002C0E6D">
          <w:rPr>
            <w:rStyle w:val="Hyperlink"/>
            <w:rFonts w:ascii="Calibri" w:eastAsia="Times" w:hAnsi="Calibri" w:cs="Times New Roman"/>
          </w:rPr>
          <w:t>https://www.education.vic.gov.au/school/teachers/health/childprotection/Pages/reportobligations.aspx#link53</w:t>
        </w:r>
      </w:hyperlink>
    </w:p>
    <w:p w:rsidR="0054141E" w:rsidRDefault="00881681" w:rsidP="003462F3">
      <w:pPr>
        <w:spacing w:after="120" w:line="270" w:lineRule="atLeast"/>
        <w:rPr>
          <w:rFonts w:ascii="Calibri" w:eastAsia="Times" w:hAnsi="Calibri" w:cs="Times New Roman"/>
        </w:rPr>
      </w:pPr>
      <w:r w:rsidRPr="00D801E7">
        <w:rPr>
          <w:rFonts w:ascii="Calibri" w:eastAsia="Times" w:hAnsi="Calibri" w:cs="Times New Roman"/>
        </w:rPr>
        <w:t>More information about</w:t>
      </w:r>
      <w:r w:rsidR="0054141E">
        <w:rPr>
          <w:rFonts w:ascii="Calibri" w:eastAsia="Times" w:hAnsi="Calibri" w:cs="Times New Roman"/>
        </w:rPr>
        <w:t xml:space="preserve"> </w:t>
      </w:r>
      <w:r w:rsidR="002D7054">
        <w:rPr>
          <w:rFonts w:ascii="Calibri" w:eastAsia="Times" w:hAnsi="Calibri" w:cs="Times New Roman"/>
        </w:rPr>
        <w:t xml:space="preserve">mandatory reporting </w:t>
      </w:r>
      <w:r w:rsidRPr="00D801E7">
        <w:rPr>
          <w:rFonts w:ascii="Calibri" w:eastAsia="Times" w:hAnsi="Calibri" w:cs="Times New Roman"/>
        </w:rPr>
        <w:t xml:space="preserve">is available </w:t>
      </w:r>
      <w:r w:rsidR="0054141E">
        <w:rPr>
          <w:rFonts w:ascii="Calibri" w:eastAsia="Times" w:hAnsi="Calibri" w:cs="Times New Roman"/>
        </w:rPr>
        <w:t xml:space="preserve">on the MPS </w:t>
      </w:r>
      <w:r w:rsidR="003462F3">
        <w:rPr>
          <w:rFonts w:ascii="Calibri" w:eastAsia="Times" w:hAnsi="Calibri" w:cs="Times New Roman"/>
        </w:rPr>
        <w:t>Child Protection Reporting Policy.</w:t>
      </w:r>
    </w:p>
    <w:p w:rsidR="0020722D" w:rsidRDefault="00B95918" w:rsidP="0020722D">
      <w:pPr>
        <w:jc w:val="right"/>
        <w:rPr>
          <w:rFonts w:ascii="Calibri" w:eastAsia="Calibri" w:hAnsi="Calibri" w:cs="Times New Roman"/>
          <w:b/>
          <w:color w:val="396295"/>
          <w:sz w:val="40"/>
          <w:szCs w:val="40"/>
        </w:rPr>
      </w:pPr>
      <w:r w:rsidRPr="00881681">
        <w:rPr>
          <w:rFonts w:ascii="Arial" w:eastAsia="Times" w:hAnsi="Arial" w:cs="Times New Roman"/>
          <w:b/>
          <w:noProof/>
          <w:color w:val="396295"/>
          <w:sz w:val="40"/>
          <w:szCs w:val="40"/>
          <w:lang w:val="en-US"/>
        </w:rPr>
        <w:lastRenderedPageBreak/>
        <w:drawing>
          <wp:anchor distT="0" distB="0" distL="114300" distR="114300" simplePos="0" relativeHeight="251670528" behindDoc="1" locked="0" layoutInCell="1" allowOverlap="1" wp14:anchorId="73BF47A3" wp14:editId="0C2C2FBB">
            <wp:simplePos x="0" y="0"/>
            <wp:positionH relativeFrom="column">
              <wp:posOffset>-175895</wp:posOffset>
            </wp:positionH>
            <wp:positionV relativeFrom="paragraph">
              <wp:posOffset>8255</wp:posOffset>
            </wp:positionV>
            <wp:extent cx="1021715" cy="683895"/>
            <wp:effectExtent l="0" t="0" r="6985" b="1905"/>
            <wp:wrapThrough wrapText="bothSides">
              <wp:wrapPolygon edited="0">
                <wp:start x="0" y="0"/>
                <wp:lineTo x="0" y="21058"/>
                <wp:lineTo x="21345" y="21058"/>
                <wp:lineTo x="2134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r w:rsidR="00172FEE">
        <w:rPr>
          <w:rFonts w:ascii="Calibri" w:eastAsia="Calibri" w:hAnsi="Calibri" w:cs="Times New Roman"/>
          <w:b/>
          <w:color w:val="396295"/>
          <w:sz w:val="40"/>
          <w:szCs w:val="40"/>
        </w:rPr>
        <w:t xml:space="preserve">                  </w:t>
      </w:r>
    </w:p>
    <w:p w:rsidR="00881681" w:rsidRPr="00172FEE" w:rsidRDefault="00881681" w:rsidP="0020722D">
      <w:pPr>
        <w:jc w:val="right"/>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Risk Management</w:t>
      </w:r>
    </w:p>
    <w:p w:rsidR="00881681" w:rsidRPr="00881681" w:rsidRDefault="00881681" w:rsidP="00881681">
      <w:pPr>
        <w:autoSpaceDE w:val="0"/>
        <w:autoSpaceDN w:val="0"/>
        <w:adjustRightInd w:val="0"/>
        <w:spacing w:after="0"/>
        <w:ind w:left="-142"/>
        <w:rPr>
          <w:rFonts w:ascii="Calibri" w:eastAsia="Calibri" w:hAnsi="Calibri" w:cs="Times New Roman"/>
          <w:i/>
        </w:rPr>
      </w:pP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 xml:space="preserve">Mooroopna Primary School </w:t>
      </w:r>
      <w:r w:rsidR="0054141E">
        <w:rPr>
          <w:rFonts w:ascii="Calibri" w:eastAsia="Calibri" w:hAnsi="Calibri" w:cs="Times New Roman"/>
        </w:rPr>
        <w:t xml:space="preserve">(MPS) </w:t>
      </w:r>
      <w:r w:rsidRPr="00D801E7">
        <w:rPr>
          <w:rFonts w:ascii="Calibri" w:eastAsia="Calibri" w:hAnsi="Calibri" w:cs="Times New Roman"/>
        </w:rPr>
        <w:t xml:space="preserve">believes the wellbeing of children is paramount, and is vigilant in ensuring proper risk management processes. We recognise there are potential risks to children and will take a risk management approach by undertaking preventative measures. </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 xml:space="preserve">We have risk management strategies in place to identify, assess and take steps to minimise child abuse risks under the 5 requirement areas identified in Ministerial Order No 870. </w:t>
      </w:r>
    </w:p>
    <w:p w:rsidR="00881681"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rPr>
        <w:t xml:space="preserve">As part of our </w:t>
      </w:r>
      <w:r w:rsidR="0054141E">
        <w:rPr>
          <w:rFonts w:ascii="Calibri" w:eastAsia="Calibri" w:hAnsi="Calibri" w:cs="Times New Roman"/>
        </w:rPr>
        <w:t>proactive</w:t>
      </w:r>
      <w:r w:rsidRPr="00D801E7">
        <w:rPr>
          <w:rFonts w:ascii="Calibri" w:eastAsia="Calibri" w:hAnsi="Calibri" w:cs="Times New Roman"/>
        </w:rPr>
        <w:t xml:space="preserve"> practices we will conduct a risk assessment using the </w:t>
      </w:r>
      <w:r w:rsidR="0054141E">
        <w:rPr>
          <w:rFonts w:ascii="Calibri" w:eastAsia="Calibri" w:hAnsi="Calibri" w:cs="Times New Roman"/>
        </w:rPr>
        <w:t xml:space="preserve">PROTECT Risk Assessment Template on the Department of Education and Training website: </w:t>
      </w:r>
      <w:hyperlink r:id="rId14" w:anchor="link82" w:history="1">
        <w:r w:rsidR="0054141E" w:rsidRPr="002C0E6D">
          <w:rPr>
            <w:rStyle w:val="Hyperlink"/>
            <w:rFonts w:ascii="Calibri" w:eastAsia="Calibri" w:hAnsi="Calibri" w:cs="Times New Roman"/>
          </w:rPr>
          <w:t>https://www.education.vic.gov.au/school/teachers/health/childprotection/Pages/safeenviro.aspx#link82</w:t>
        </w:r>
      </w:hyperlink>
    </w:p>
    <w:p w:rsidR="00881681" w:rsidRPr="00D801E7" w:rsidRDefault="00881681" w:rsidP="00881681">
      <w:pPr>
        <w:autoSpaceDE w:val="0"/>
        <w:autoSpaceDN w:val="0"/>
        <w:adjustRightInd w:val="0"/>
        <w:spacing w:after="0"/>
        <w:ind w:left="-142"/>
        <w:rPr>
          <w:rFonts w:ascii="Calibri" w:eastAsia="Calibri" w:hAnsi="Calibri" w:cs="Times New Roman"/>
          <w:sz w:val="10"/>
          <w:szCs w:val="10"/>
        </w:rPr>
      </w:pP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Microsoft Sans Serif"/>
          <w:b/>
          <w:iCs/>
          <w:color w:val="396295"/>
        </w:rPr>
        <w:t xml:space="preserve">Requirement 1: </w:t>
      </w:r>
      <w:r w:rsidRPr="00D801E7">
        <w:rPr>
          <w:rFonts w:ascii="Calibri" w:eastAsia="Calibri" w:hAnsi="Calibri" w:cs="Microsoft Sans Serif"/>
          <w:iCs/>
        </w:rPr>
        <w:t>The school leadership team must develop and implement risk management strategies regarding child safety in school environments.</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b/>
          <w:iCs/>
          <w:color w:val="396295"/>
        </w:rPr>
        <w:t xml:space="preserve">Requirement 2: </w:t>
      </w:r>
      <w:r w:rsidRPr="00D801E7">
        <w:rPr>
          <w:rFonts w:ascii="Calibri" w:eastAsia="Calibri" w:hAnsi="Calibri" w:cs="Times New Roman"/>
          <w:iCs/>
        </w:rPr>
        <w:t>The school’s risk management strategies regarding child safety must identify and mitigate the risk(s) of child abuse in school environments by taking into account the nature of each school environment, the activities expected to be conducted in that environment (including the provision of services by contractors or outside organisations), and the characteristics and needs of all children expected to be present in that environment.</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b/>
          <w:color w:val="396295"/>
        </w:rPr>
        <w:t xml:space="preserve">Requirement 3: </w:t>
      </w:r>
      <w:r w:rsidRPr="00D801E7">
        <w:rPr>
          <w:rFonts w:ascii="Calibri" w:eastAsia="Calibri" w:hAnsi="Calibri" w:cs="Times New Roman"/>
        </w:rPr>
        <w:t>If the school governing authority identifies risks of child abuse occurring in one or more school environments the authority must make a record of those risks and specify the action(s) the school will take to reduce or remove the risks (risk controls).</w:t>
      </w:r>
    </w:p>
    <w:p w:rsidR="00881681" w:rsidRPr="00D801E7" w:rsidRDefault="00881681" w:rsidP="00881681">
      <w:pPr>
        <w:autoSpaceDE w:val="0"/>
        <w:autoSpaceDN w:val="0"/>
        <w:adjustRightInd w:val="0"/>
        <w:spacing w:after="0"/>
        <w:ind w:left="-142"/>
        <w:rPr>
          <w:rFonts w:ascii="Calibri" w:eastAsia="Calibri" w:hAnsi="Calibri" w:cs="Times New Roman"/>
          <w:b/>
        </w:rPr>
      </w:pPr>
      <w:r w:rsidRPr="00D801E7">
        <w:rPr>
          <w:rFonts w:ascii="Calibri" w:eastAsia="Calibri" w:hAnsi="Calibri" w:cs="Times New Roman"/>
          <w:u w:val="single"/>
        </w:rPr>
        <w:t>Explanatory note</w:t>
      </w:r>
      <w:r w:rsidRPr="00D801E7">
        <w:rPr>
          <w:rFonts w:ascii="Calibri" w:eastAsia="Calibri" w:hAnsi="Calibri" w:cs="Times New Roman"/>
        </w:rPr>
        <w:t>: Different risk controls may be necessary for particular groups of children depending on the nature of the risk and the diversity characteristics of children affected by the risk.</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b/>
          <w:color w:val="396295"/>
        </w:rPr>
        <w:t>Requirement 4:</w:t>
      </w:r>
      <w:r w:rsidRPr="00D801E7">
        <w:rPr>
          <w:rFonts w:ascii="Calibri" w:eastAsia="Calibri" w:hAnsi="Calibri" w:cs="Times New Roman"/>
          <w:color w:val="396295"/>
        </w:rPr>
        <w:t xml:space="preserve"> </w:t>
      </w:r>
      <w:r w:rsidRPr="00D801E7">
        <w:rPr>
          <w:rFonts w:ascii="Calibri" w:eastAsia="Calibri" w:hAnsi="Calibri" w:cs="Times New Roman"/>
        </w:rPr>
        <w:t>As part of its risk management strategy and practices, the school’s leadership team must monitor and evaluate the effectiveness of the implementation of its risk controls.</w:t>
      </w:r>
    </w:p>
    <w:p w:rsidR="00881681" w:rsidRPr="00D801E7" w:rsidRDefault="00881681" w:rsidP="00881681">
      <w:pPr>
        <w:autoSpaceDE w:val="0"/>
        <w:autoSpaceDN w:val="0"/>
        <w:adjustRightInd w:val="0"/>
        <w:spacing w:after="0"/>
        <w:ind w:left="-142"/>
        <w:rPr>
          <w:rFonts w:ascii="Calibri" w:eastAsia="Calibri" w:hAnsi="Calibri" w:cs="Times New Roman"/>
        </w:rPr>
      </w:pPr>
      <w:r w:rsidRPr="00D801E7">
        <w:rPr>
          <w:rFonts w:ascii="Calibri" w:eastAsia="Calibri" w:hAnsi="Calibri" w:cs="Times New Roman"/>
          <w:b/>
          <w:color w:val="396295"/>
        </w:rPr>
        <w:t xml:space="preserve">Requirement 5: </w:t>
      </w:r>
      <w:r w:rsidRPr="00D801E7">
        <w:rPr>
          <w:rFonts w:ascii="Calibri" w:eastAsia="Calibri" w:hAnsi="Calibri" w:cs="Times New Roman"/>
        </w:rPr>
        <w:t xml:space="preserve">At least annually, the school leadership team must ensure that appropriate guidance and training is provided to the individual members of the school leadership team and school staff about: </w:t>
      </w:r>
    </w:p>
    <w:p w:rsidR="00881681" w:rsidRPr="00D801E7" w:rsidRDefault="00881681" w:rsidP="00881681">
      <w:pPr>
        <w:numPr>
          <w:ilvl w:val="0"/>
          <w:numId w:val="6"/>
        </w:numPr>
        <w:spacing w:before="60" w:after="60" w:line="240" w:lineRule="auto"/>
        <w:ind w:left="714" w:hanging="357"/>
        <w:jc w:val="both"/>
        <w:rPr>
          <w:rFonts w:ascii="Calibri" w:eastAsia="Times New Roman" w:hAnsi="Calibri" w:cs="Arial"/>
        </w:rPr>
      </w:pPr>
      <w:r w:rsidRPr="00D801E7">
        <w:rPr>
          <w:rFonts w:ascii="Calibri" w:eastAsia="Times New Roman" w:hAnsi="Calibri" w:cs="Arial"/>
        </w:rPr>
        <w:t>individual and collective obligations and responsibilities for managing the risk of child abuse;</w:t>
      </w:r>
    </w:p>
    <w:p w:rsidR="00881681" w:rsidRPr="00D801E7" w:rsidRDefault="00881681" w:rsidP="00881681">
      <w:pPr>
        <w:numPr>
          <w:ilvl w:val="0"/>
          <w:numId w:val="6"/>
        </w:numPr>
        <w:spacing w:before="60" w:after="60" w:line="240" w:lineRule="auto"/>
        <w:ind w:left="714" w:hanging="357"/>
        <w:jc w:val="both"/>
        <w:rPr>
          <w:rFonts w:ascii="Calibri" w:eastAsia="Times New Roman" w:hAnsi="Calibri" w:cs="Arial"/>
        </w:rPr>
      </w:pPr>
      <w:r w:rsidRPr="00D801E7">
        <w:rPr>
          <w:rFonts w:ascii="Calibri" w:eastAsia="Times New Roman" w:hAnsi="Calibri" w:cs="Arial"/>
        </w:rPr>
        <w:t>child abuse risks in the school environment; and the school’s current child safety standards</w:t>
      </w:r>
    </w:p>
    <w:p w:rsidR="00881681" w:rsidRPr="00D801E7" w:rsidRDefault="00881681" w:rsidP="00881681">
      <w:pPr>
        <w:spacing w:before="60" w:after="60"/>
        <w:rPr>
          <w:rFonts w:ascii="Calibri" w:eastAsia="Calibri" w:hAnsi="Calibri" w:cs="Times New Roman"/>
          <w:sz w:val="10"/>
          <w:szCs w:val="10"/>
        </w:rPr>
      </w:pPr>
    </w:p>
    <w:p w:rsidR="00881681" w:rsidRPr="00D801E7" w:rsidRDefault="00881681" w:rsidP="00881681">
      <w:pPr>
        <w:spacing w:before="60" w:after="60"/>
        <w:rPr>
          <w:rFonts w:ascii="Calibri" w:eastAsia="Calibri" w:hAnsi="Calibri" w:cs="Times New Roman"/>
        </w:rPr>
      </w:pPr>
      <w:r w:rsidRPr="00D801E7">
        <w:rPr>
          <w:rFonts w:ascii="Calibri" w:eastAsia="Calibri" w:hAnsi="Calibri" w:cs="Times New Roman"/>
        </w:rPr>
        <w:t xml:space="preserve">An annual review process will take place, or following significant incidents if they should occur. </w:t>
      </w:r>
    </w:p>
    <w:p w:rsidR="00881681" w:rsidRPr="00D801E7" w:rsidRDefault="00881681" w:rsidP="00881681">
      <w:pPr>
        <w:spacing w:before="60" w:after="60"/>
        <w:rPr>
          <w:rFonts w:ascii="Calibri" w:eastAsia="Calibri" w:hAnsi="Calibri" w:cs="Times New Roman"/>
        </w:rPr>
      </w:pPr>
    </w:p>
    <w:p w:rsidR="00881681" w:rsidRPr="00D801E7" w:rsidRDefault="00881681" w:rsidP="00881681">
      <w:pPr>
        <w:spacing w:before="60" w:after="60"/>
        <w:rPr>
          <w:rFonts w:ascii="Calibri" w:eastAsia="Calibri" w:hAnsi="Calibri" w:cs="Times New Roman"/>
        </w:rPr>
      </w:pPr>
    </w:p>
    <w:p w:rsidR="00881681" w:rsidRPr="00D801E7" w:rsidRDefault="00881681" w:rsidP="00881681">
      <w:pPr>
        <w:spacing w:before="60" w:after="60"/>
        <w:rPr>
          <w:rFonts w:ascii="Calibri" w:eastAsia="Calibri" w:hAnsi="Calibri" w:cs="Times New Roman"/>
        </w:rPr>
      </w:pPr>
    </w:p>
    <w:p w:rsidR="00881681" w:rsidRPr="00D801E7" w:rsidRDefault="00881681" w:rsidP="00881681">
      <w:pPr>
        <w:spacing w:before="60" w:after="60"/>
        <w:rPr>
          <w:rFonts w:ascii="Calibri" w:eastAsia="Calibri" w:hAnsi="Calibri" w:cs="Times New Roman"/>
        </w:rPr>
      </w:pPr>
    </w:p>
    <w:p w:rsidR="00172FEE" w:rsidRPr="00D801E7" w:rsidRDefault="00172FEE" w:rsidP="00881681">
      <w:pPr>
        <w:spacing w:before="60" w:after="60"/>
        <w:rPr>
          <w:rFonts w:ascii="Calibri" w:eastAsia="Calibri" w:hAnsi="Calibri" w:cs="Times New Roman"/>
        </w:rPr>
      </w:pPr>
    </w:p>
    <w:p w:rsidR="00881681" w:rsidRPr="00D801E7" w:rsidRDefault="00881681" w:rsidP="00881681">
      <w:pPr>
        <w:spacing w:before="60" w:after="60"/>
        <w:rPr>
          <w:rFonts w:ascii="Calibri" w:eastAsia="Calibri" w:hAnsi="Calibri" w:cs="Times New Roman"/>
        </w:rPr>
      </w:pPr>
    </w:p>
    <w:p w:rsidR="00881681" w:rsidRPr="00D801E7" w:rsidRDefault="00881681" w:rsidP="00881681">
      <w:pPr>
        <w:spacing w:before="60" w:after="60"/>
        <w:rPr>
          <w:rFonts w:ascii="Calibri" w:eastAsia="Calibri" w:hAnsi="Calibri" w:cs="Times New Roman"/>
        </w:rPr>
      </w:pPr>
    </w:p>
    <w:p w:rsidR="0020722D" w:rsidRDefault="0020722D">
      <w:pPr>
        <w:rPr>
          <w:rFonts w:ascii="Calibri" w:eastAsia="Calibri" w:hAnsi="Calibri" w:cs="Times New Roman"/>
        </w:rPr>
      </w:pPr>
      <w:r>
        <w:rPr>
          <w:rFonts w:ascii="Calibri" w:eastAsia="Calibri" w:hAnsi="Calibri" w:cs="Times New Roman"/>
        </w:rPr>
        <w:br w:type="page"/>
      </w:r>
    </w:p>
    <w:p w:rsidR="00881681" w:rsidRPr="00D801E7" w:rsidRDefault="00881681" w:rsidP="00881681">
      <w:pPr>
        <w:spacing w:before="60" w:after="60"/>
        <w:rPr>
          <w:rFonts w:ascii="Calibri" w:eastAsia="Calibri" w:hAnsi="Calibri" w:cs="Times New Roman"/>
        </w:rPr>
      </w:pPr>
    </w:p>
    <w:p w:rsidR="00881681" w:rsidRPr="00D801E7" w:rsidRDefault="0020722D" w:rsidP="00881681">
      <w:pPr>
        <w:spacing w:before="60" w:after="60"/>
        <w:rPr>
          <w:rFonts w:ascii="Calibri" w:eastAsia="Calibri" w:hAnsi="Calibri" w:cs="Times New Roman"/>
        </w:rPr>
      </w:pPr>
      <w:r w:rsidRPr="00172FEE">
        <w:rPr>
          <w:rFonts w:ascii="Calibri" w:eastAsia="Calibri" w:hAnsi="Calibri" w:cs="Times New Roman"/>
          <w:b/>
          <w:noProof/>
          <w:color w:val="396295"/>
          <w:sz w:val="36"/>
          <w:szCs w:val="36"/>
          <w:lang w:val="en-US"/>
        </w:rPr>
        <w:drawing>
          <wp:anchor distT="0" distB="0" distL="114300" distR="114300" simplePos="0" relativeHeight="251654656" behindDoc="1" locked="0" layoutInCell="1" allowOverlap="1" wp14:anchorId="5A0DBCEE" wp14:editId="5C15D133">
            <wp:simplePos x="0" y="0"/>
            <wp:positionH relativeFrom="column">
              <wp:posOffset>-422910</wp:posOffset>
            </wp:positionH>
            <wp:positionV relativeFrom="paragraph">
              <wp:posOffset>287655</wp:posOffset>
            </wp:positionV>
            <wp:extent cx="1193800" cy="681990"/>
            <wp:effectExtent l="0" t="0" r="6350" b="3810"/>
            <wp:wrapTight wrapText="bothSides">
              <wp:wrapPolygon edited="0">
                <wp:start x="0" y="0"/>
                <wp:lineTo x="0" y="21117"/>
                <wp:lineTo x="21370" y="21117"/>
                <wp:lineTo x="2137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681990"/>
                    </a:xfrm>
                    <a:prstGeom prst="rect">
                      <a:avLst/>
                    </a:prstGeom>
                  </pic:spPr>
                </pic:pic>
              </a:graphicData>
            </a:graphic>
            <wp14:sizeRelH relativeFrom="page">
              <wp14:pctWidth>0</wp14:pctWidth>
            </wp14:sizeRelH>
            <wp14:sizeRelV relativeFrom="page">
              <wp14:pctHeight>0</wp14:pctHeight>
            </wp14:sizeRelV>
          </wp:anchor>
        </w:drawing>
      </w:r>
    </w:p>
    <w:p w:rsidR="00FD67BD" w:rsidRPr="00D801E7" w:rsidRDefault="0020722D" w:rsidP="00881681">
      <w:pPr>
        <w:spacing w:before="60" w:after="60"/>
        <w:rPr>
          <w:rFonts w:ascii="Calibri" w:eastAsia="Calibri" w:hAnsi="Calibri" w:cs="Times New Roman"/>
        </w:rPr>
      </w:pPr>
      <w:r>
        <w:rPr>
          <w:rFonts w:ascii="Calibri" w:eastAsia="Calibri" w:hAnsi="Calibri" w:cs="Times New Roman"/>
          <w:i/>
          <w:noProof/>
          <w:lang w:val="en-US"/>
        </w:rPr>
        <mc:AlternateContent>
          <mc:Choice Requires="wps">
            <w:drawing>
              <wp:anchor distT="0" distB="0" distL="114300" distR="114300" simplePos="0" relativeHeight="251664896" behindDoc="0" locked="0" layoutInCell="1" allowOverlap="1" wp14:anchorId="4C076A18" wp14:editId="537DE905">
                <wp:simplePos x="0" y="0"/>
                <wp:positionH relativeFrom="column">
                  <wp:posOffset>490855</wp:posOffset>
                </wp:positionH>
                <wp:positionV relativeFrom="paragraph">
                  <wp:posOffset>12065</wp:posOffset>
                </wp:positionV>
                <wp:extent cx="3984738" cy="771099"/>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4738" cy="771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7847" w:rsidRDefault="007A7847" w:rsidP="0020722D">
                            <w:pPr>
                              <w:spacing w:after="0"/>
                              <w:jc w:val="right"/>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Strategies</w:t>
                            </w:r>
                            <w:r>
                              <w:rPr>
                                <w:rFonts w:ascii="Calibri" w:eastAsia="Calibri" w:hAnsi="Calibri" w:cs="Times New Roman"/>
                                <w:b/>
                                <w:color w:val="396295"/>
                                <w:sz w:val="36"/>
                                <w:szCs w:val="36"/>
                              </w:rPr>
                              <w:t xml:space="preserve"> to Promote Child</w:t>
                            </w:r>
                          </w:p>
                          <w:p w:rsidR="007A7847" w:rsidRDefault="007A7847" w:rsidP="0020722D">
                            <w:pPr>
                              <w:spacing w:after="0"/>
                              <w:jc w:val="right"/>
                            </w:pPr>
                            <w:r>
                              <w:rPr>
                                <w:rFonts w:ascii="Calibri" w:eastAsia="Calibri" w:hAnsi="Calibri" w:cs="Times New Roman"/>
                                <w:b/>
                                <w:color w:val="396295"/>
                                <w:sz w:val="36"/>
                                <w:szCs w:val="36"/>
                              </w:rPr>
                              <w:t xml:space="preserve">Empowerment &amp; </w:t>
                            </w:r>
                            <w:r w:rsidRPr="00172FEE">
                              <w:rPr>
                                <w:rFonts w:ascii="Calibri" w:eastAsia="Calibri" w:hAnsi="Calibri" w:cs="Times New Roman"/>
                                <w:b/>
                                <w:color w:val="396295"/>
                                <w:sz w:val="36"/>
                                <w:szCs w:val="36"/>
                              </w:rPr>
                              <w:t>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6A18" id="Text Box 3" o:spid="_x0000_s1029" type="#_x0000_t202" style="position:absolute;margin-left:38.65pt;margin-top:.95pt;width:313.75pt;height:6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" fillcolor="white [3201]" stroked="f" strokeweight=".5pt">
                <v:textbox>
                  <w:txbxContent>
                    <w:p w:rsidR="007A7847" w:rsidRDefault="007A7847" w:rsidP="0020722D">
                      <w:pPr>
                        <w:spacing w:after="0"/>
                        <w:jc w:val="right"/>
                        <w:rPr>
                          <w:rFonts w:ascii="Calibri" w:eastAsia="Calibri" w:hAnsi="Calibri" w:cs="Times New Roman"/>
                          <w:b/>
                          <w:color w:val="396295"/>
                          <w:sz w:val="36"/>
                          <w:szCs w:val="36"/>
                        </w:rPr>
                      </w:pPr>
                      <w:r w:rsidRPr="00172FEE">
                        <w:rPr>
                          <w:rFonts w:ascii="Calibri" w:eastAsia="Calibri" w:hAnsi="Calibri" w:cs="Times New Roman"/>
                          <w:b/>
                          <w:color w:val="396295"/>
                          <w:sz w:val="36"/>
                          <w:szCs w:val="36"/>
                        </w:rPr>
                        <w:t>Strategies</w:t>
                      </w:r>
                      <w:r>
                        <w:rPr>
                          <w:rFonts w:ascii="Calibri" w:eastAsia="Calibri" w:hAnsi="Calibri" w:cs="Times New Roman"/>
                          <w:b/>
                          <w:color w:val="396295"/>
                          <w:sz w:val="36"/>
                          <w:szCs w:val="36"/>
                        </w:rPr>
                        <w:t xml:space="preserve"> to Promote Child</w:t>
                      </w:r>
                    </w:p>
                    <w:p w:rsidR="007A7847" w:rsidRDefault="007A7847" w:rsidP="0020722D">
                      <w:pPr>
                        <w:spacing w:after="0"/>
                        <w:jc w:val="right"/>
                      </w:pPr>
                      <w:r>
                        <w:rPr>
                          <w:rFonts w:ascii="Calibri" w:eastAsia="Calibri" w:hAnsi="Calibri" w:cs="Times New Roman"/>
                          <w:b/>
                          <w:color w:val="396295"/>
                          <w:sz w:val="36"/>
                          <w:szCs w:val="36"/>
                        </w:rPr>
                        <w:t xml:space="preserve">Empowerment &amp; </w:t>
                      </w:r>
                      <w:r w:rsidRPr="00172FEE">
                        <w:rPr>
                          <w:rFonts w:ascii="Calibri" w:eastAsia="Calibri" w:hAnsi="Calibri" w:cs="Times New Roman"/>
                          <w:b/>
                          <w:color w:val="396295"/>
                          <w:sz w:val="36"/>
                          <w:szCs w:val="36"/>
                        </w:rPr>
                        <w:t>Participation</w:t>
                      </w:r>
                    </w:p>
                  </w:txbxContent>
                </v:textbox>
              </v:shape>
            </w:pict>
          </mc:Fallback>
        </mc:AlternateContent>
      </w:r>
    </w:p>
    <w:p w:rsidR="00881681" w:rsidRPr="00881681" w:rsidRDefault="00881681" w:rsidP="00881681">
      <w:pPr>
        <w:spacing w:before="60" w:after="60"/>
        <w:rPr>
          <w:rFonts w:ascii="Calibri" w:eastAsia="Calibri" w:hAnsi="Calibri" w:cs="Times New Roman"/>
          <w:i/>
        </w:rPr>
      </w:pPr>
    </w:p>
    <w:p w:rsidR="00881681" w:rsidRPr="00881681" w:rsidRDefault="00881681" w:rsidP="00881681">
      <w:pPr>
        <w:spacing w:before="60" w:after="60"/>
        <w:rPr>
          <w:rFonts w:ascii="Calibri" w:eastAsia="Calibri" w:hAnsi="Calibri" w:cs="Times New Roman"/>
          <w:i/>
        </w:rPr>
      </w:pPr>
    </w:p>
    <w:p w:rsidR="0020722D" w:rsidRDefault="0020722D" w:rsidP="00881681">
      <w:pPr>
        <w:rPr>
          <w:rFonts w:ascii="Calibri" w:eastAsia="Calibri" w:hAnsi="Calibri" w:cs="Times New Roman"/>
        </w:rPr>
      </w:pPr>
    </w:p>
    <w:p w:rsidR="00881681" w:rsidRPr="00D801E7" w:rsidRDefault="00881681" w:rsidP="00881681">
      <w:pPr>
        <w:rPr>
          <w:rFonts w:ascii="Calibri" w:eastAsia="Calibri" w:hAnsi="Calibri" w:cs="Times New Roman"/>
        </w:rPr>
      </w:pPr>
      <w:r w:rsidRPr="00D801E7">
        <w:rPr>
          <w:rFonts w:ascii="Calibri" w:eastAsia="Calibri" w:hAnsi="Calibri" w:cs="Times New Roman"/>
        </w:rPr>
        <w:t>Mooroopna</w:t>
      </w:r>
      <w:r w:rsidR="00C0166C" w:rsidRPr="00D801E7">
        <w:rPr>
          <w:rFonts w:ascii="Calibri" w:eastAsia="Calibri" w:hAnsi="Calibri" w:cs="Times New Roman"/>
        </w:rPr>
        <w:t xml:space="preserve"> </w:t>
      </w:r>
      <w:r w:rsidRPr="00D801E7">
        <w:rPr>
          <w:rFonts w:ascii="Calibri" w:eastAsia="Calibri" w:hAnsi="Calibri" w:cs="Times New Roman"/>
        </w:rPr>
        <w:t xml:space="preserve">Primary School </w:t>
      </w:r>
      <w:r w:rsidR="0054141E">
        <w:rPr>
          <w:rFonts w:ascii="Calibri" w:eastAsia="Calibri" w:hAnsi="Calibri" w:cs="Times New Roman"/>
        </w:rPr>
        <w:t xml:space="preserve">(MPS) </w:t>
      </w:r>
      <w:r w:rsidRPr="00D801E7">
        <w:rPr>
          <w:rFonts w:ascii="Calibri" w:eastAsia="Calibri" w:hAnsi="Calibri" w:cs="Times New Roman"/>
        </w:rPr>
        <w:t xml:space="preserve">has developed a safe, inclusive and supportive environment that involves and communicates with children and their parents and carers. We encourage child and parent/ carer involvement and engagement that will inform safe school operations and builds the capacity of children and parents and carers to understand their rights and their responsibilities.  When the school is gathering information in relation to a complaint about alleged misconduct with, or abuse of a child, the school will listen to the complainants account of things and take them seriously, check the understanding and keep the child (or their parents/ carer) informed about the progress. </w:t>
      </w:r>
    </w:p>
    <w:p w:rsidR="00A1366E" w:rsidRPr="00D801E7" w:rsidRDefault="00A1366E" w:rsidP="00881681">
      <w:pPr>
        <w:rPr>
          <w:rFonts w:ascii="Calibri" w:eastAsia="Calibri" w:hAnsi="Calibri" w:cs="Times New Roman"/>
        </w:rPr>
      </w:pPr>
    </w:p>
    <w:p w:rsidR="00881681" w:rsidRPr="00D801E7" w:rsidRDefault="00881681" w:rsidP="00881681">
      <w:pPr>
        <w:spacing w:after="0"/>
        <w:rPr>
          <w:rFonts w:ascii="Calibri" w:eastAsia="Calibri" w:hAnsi="Calibri" w:cs="Times New Roman"/>
          <w:b/>
          <w:color w:val="396295"/>
          <w:u w:val="single"/>
        </w:rPr>
      </w:pPr>
      <w:r w:rsidRPr="00D801E7">
        <w:rPr>
          <w:rFonts w:ascii="Calibri" w:eastAsia="Calibri" w:hAnsi="Calibri" w:cs="Times New Roman"/>
          <w:b/>
          <w:color w:val="396295"/>
          <w:u w:val="single"/>
        </w:rPr>
        <w:t>Resources available at Mooroopna Primary School</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Student Engagement and Wellbeing</w:t>
      </w:r>
      <w:r w:rsidR="00C0166C" w:rsidRPr="00995F0D">
        <w:rPr>
          <w:rFonts w:ascii="Calibri" w:eastAsia="Times New Roman" w:hAnsi="Calibri" w:cs="Arial"/>
        </w:rPr>
        <w:t xml:space="preserve"> </w:t>
      </w:r>
      <w:r w:rsidRPr="00995F0D">
        <w:rPr>
          <w:rFonts w:ascii="Calibri" w:eastAsia="Times New Roman" w:hAnsi="Calibri" w:cs="Arial"/>
        </w:rPr>
        <w:t>Team</w:t>
      </w:r>
    </w:p>
    <w:p w:rsidR="00661607" w:rsidRPr="00995F0D" w:rsidRDefault="00661607" w:rsidP="00881681">
      <w:pPr>
        <w:numPr>
          <w:ilvl w:val="0"/>
          <w:numId w:val="8"/>
        </w:numPr>
        <w:spacing w:after="0"/>
        <w:rPr>
          <w:rFonts w:ascii="Calibri" w:eastAsia="Times New Roman" w:hAnsi="Calibri" w:cs="Arial"/>
        </w:rPr>
      </w:pPr>
      <w:r w:rsidRPr="00995F0D">
        <w:rPr>
          <w:rFonts w:ascii="Calibri" w:eastAsia="Times New Roman" w:hAnsi="Calibri" w:cs="Arial"/>
        </w:rPr>
        <w:t>Principal</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Assistant Principal </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Primary Welfare Officer</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School Chaplain</w:t>
      </w:r>
    </w:p>
    <w:p w:rsidR="00661607" w:rsidRPr="00995F0D" w:rsidRDefault="00661607" w:rsidP="00881681">
      <w:pPr>
        <w:numPr>
          <w:ilvl w:val="0"/>
          <w:numId w:val="8"/>
        </w:numPr>
        <w:spacing w:after="0"/>
        <w:rPr>
          <w:rFonts w:ascii="Calibri" w:eastAsia="Times New Roman" w:hAnsi="Calibri" w:cs="Arial"/>
        </w:rPr>
      </w:pPr>
      <w:r w:rsidRPr="00995F0D">
        <w:rPr>
          <w:rFonts w:ascii="Calibri" w:eastAsia="Times New Roman" w:hAnsi="Calibri" w:cs="Arial"/>
        </w:rPr>
        <w:t>Leading Teacher</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Program for Students with Disabilities Coordinator and Support staff team</w:t>
      </w:r>
    </w:p>
    <w:p w:rsidR="00881681" w:rsidRPr="00995F0D" w:rsidRDefault="00C0166C" w:rsidP="00881681">
      <w:pPr>
        <w:numPr>
          <w:ilvl w:val="0"/>
          <w:numId w:val="8"/>
        </w:numPr>
        <w:spacing w:after="0"/>
        <w:rPr>
          <w:rFonts w:ascii="Calibri" w:eastAsia="Times New Roman" w:hAnsi="Calibri" w:cs="Arial"/>
        </w:rPr>
      </w:pPr>
      <w:r w:rsidRPr="00995F0D">
        <w:rPr>
          <w:rFonts w:ascii="Calibri" w:eastAsia="Times New Roman" w:hAnsi="Calibri" w:cs="Arial"/>
        </w:rPr>
        <w:t>Koorie Education Support Officer</w:t>
      </w:r>
      <w:r w:rsidR="00881681" w:rsidRPr="00995F0D">
        <w:rPr>
          <w:rFonts w:ascii="Calibri" w:eastAsia="Times New Roman" w:hAnsi="Calibri" w:cs="Arial"/>
        </w:rPr>
        <w:t xml:space="preserve">  </w:t>
      </w:r>
    </w:p>
    <w:p w:rsidR="00C96033" w:rsidRPr="00995F0D" w:rsidRDefault="00C96033" w:rsidP="00881681">
      <w:pPr>
        <w:numPr>
          <w:ilvl w:val="0"/>
          <w:numId w:val="8"/>
        </w:numPr>
        <w:spacing w:after="0"/>
        <w:rPr>
          <w:rFonts w:ascii="Calibri" w:eastAsia="Times New Roman" w:hAnsi="Calibri" w:cs="Arial"/>
        </w:rPr>
      </w:pPr>
      <w:r w:rsidRPr="00995F0D">
        <w:rPr>
          <w:rFonts w:ascii="Calibri" w:eastAsia="Times New Roman" w:hAnsi="Calibri" w:cs="Arial"/>
        </w:rPr>
        <w:t>Life Education Van</w:t>
      </w:r>
    </w:p>
    <w:p w:rsidR="00661607" w:rsidRPr="00995F0D" w:rsidRDefault="00661607" w:rsidP="00881681">
      <w:pPr>
        <w:numPr>
          <w:ilvl w:val="0"/>
          <w:numId w:val="8"/>
        </w:numPr>
        <w:spacing w:after="0"/>
        <w:rPr>
          <w:rFonts w:ascii="Calibri" w:eastAsia="Times New Roman" w:hAnsi="Calibri" w:cs="Arial"/>
        </w:rPr>
      </w:pPr>
      <w:r w:rsidRPr="00995F0D">
        <w:rPr>
          <w:rFonts w:ascii="Calibri" w:eastAsia="Times New Roman" w:hAnsi="Calibri" w:cs="Arial"/>
        </w:rPr>
        <w:t>Mooroopna Primary School – Bullying Prevention Policy</w:t>
      </w:r>
    </w:p>
    <w:p w:rsidR="00661607" w:rsidRPr="00995F0D" w:rsidRDefault="00661607" w:rsidP="00661607">
      <w:pPr>
        <w:numPr>
          <w:ilvl w:val="0"/>
          <w:numId w:val="8"/>
        </w:numPr>
        <w:spacing w:after="0"/>
        <w:rPr>
          <w:rFonts w:ascii="Calibri" w:eastAsia="Times New Roman" w:hAnsi="Calibri" w:cs="Arial"/>
        </w:rPr>
      </w:pPr>
      <w:r w:rsidRPr="00995F0D">
        <w:rPr>
          <w:rFonts w:ascii="Calibri" w:eastAsia="Times New Roman" w:hAnsi="Calibri" w:cs="Arial"/>
        </w:rPr>
        <w:t>Mooroopna Primary School – Inclusion and Diversity Policy</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Mooroopna Primary School –Student </w:t>
      </w:r>
      <w:r w:rsidR="00661607" w:rsidRPr="00995F0D">
        <w:rPr>
          <w:rFonts w:ascii="Calibri" w:eastAsia="Times New Roman" w:hAnsi="Calibri" w:cs="Arial"/>
        </w:rPr>
        <w:t>Wellbeing and Engagement Policy</w:t>
      </w:r>
    </w:p>
    <w:p w:rsidR="00C96033" w:rsidRPr="00995F0D" w:rsidRDefault="00C96033" w:rsidP="00881681">
      <w:pPr>
        <w:numPr>
          <w:ilvl w:val="0"/>
          <w:numId w:val="8"/>
        </w:numPr>
        <w:spacing w:after="0"/>
        <w:rPr>
          <w:rFonts w:ascii="Calibri" w:eastAsia="Times New Roman" w:hAnsi="Calibri" w:cs="Arial"/>
        </w:rPr>
      </w:pPr>
      <w:r w:rsidRPr="00995F0D">
        <w:rPr>
          <w:rFonts w:ascii="Calibri" w:eastAsia="Times New Roman" w:hAnsi="Calibri" w:cs="Arial"/>
        </w:rPr>
        <w:t>National Day of Action Against Bullying and Violence participation</w:t>
      </w:r>
    </w:p>
    <w:p w:rsidR="00661607" w:rsidRPr="00995F0D" w:rsidRDefault="00661607" w:rsidP="00881681">
      <w:pPr>
        <w:numPr>
          <w:ilvl w:val="0"/>
          <w:numId w:val="8"/>
        </w:numPr>
        <w:spacing w:after="0"/>
        <w:rPr>
          <w:rFonts w:ascii="Calibri" w:eastAsia="Times New Roman" w:hAnsi="Calibri" w:cs="Arial"/>
        </w:rPr>
      </w:pPr>
      <w:r w:rsidRPr="00995F0D">
        <w:rPr>
          <w:rFonts w:ascii="Calibri" w:eastAsia="Times New Roman" w:hAnsi="Calibri" w:cs="Arial"/>
        </w:rPr>
        <w:t>Staff Induction Booklet</w:t>
      </w:r>
    </w:p>
    <w:p w:rsidR="00661607" w:rsidRPr="00995F0D" w:rsidRDefault="00661607" w:rsidP="00881681">
      <w:pPr>
        <w:numPr>
          <w:ilvl w:val="0"/>
          <w:numId w:val="8"/>
        </w:numPr>
        <w:spacing w:after="0"/>
        <w:rPr>
          <w:rFonts w:ascii="Calibri" w:eastAsia="Times New Roman" w:hAnsi="Calibri" w:cs="Arial"/>
        </w:rPr>
      </w:pPr>
      <w:r w:rsidRPr="00995F0D">
        <w:rPr>
          <w:rFonts w:ascii="Calibri" w:eastAsia="Times New Roman" w:hAnsi="Calibri" w:cs="Arial"/>
        </w:rPr>
        <w:t>Casual Relief Teacher – Induction Handbook</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Contractor</w:t>
      </w:r>
      <w:r w:rsidR="00C96033" w:rsidRPr="00995F0D">
        <w:rPr>
          <w:rFonts w:ascii="Calibri" w:eastAsia="Times New Roman" w:hAnsi="Calibri" w:cs="Arial"/>
        </w:rPr>
        <w:t>’</w:t>
      </w:r>
      <w:r w:rsidRPr="00995F0D">
        <w:rPr>
          <w:rFonts w:ascii="Calibri" w:eastAsia="Times New Roman" w:hAnsi="Calibri" w:cs="Arial"/>
        </w:rPr>
        <w:t>s Induction Booklet</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Strategies based School Wide Positive Behaviours </w:t>
      </w:r>
    </w:p>
    <w:p w:rsidR="00881681" w:rsidRPr="00995F0D" w:rsidRDefault="00C0166C"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SWPBS matrix </w:t>
      </w:r>
      <w:r w:rsidR="00881681" w:rsidRPr="00995F0D">
        <w:rPr>
          <w:rFonts w:ascii="Calibri" w:eastAsia="Times New Roman" w:hAnsi="Calibri" w:cs="Arial"/>
        </w:rPr>
        <w:t xml:space="preserve">founded on the School Values </w:t>
      </w:r>
      <w:r w:rsidRPr="00995F0D">
        <w:rPr>
          <w:rFonts w:ascii="Calibri" w:eastAsia="Times New Roman" w:hAnsi="Calibri" w:cs="Arial"/>
        </w:rPr>
        <w:t>Bee Happy and Safe,</w:t>
      </w:r>
      <w:r w:rsidR="00881681" w:rsidRPr="00995F0D">
        <w:rPr>
          <w:rFonts w:ascii="Calibri" w:eastAsia="Times New Roman" w:hAnsi="Calibri" w:cs="Arial"/>
        </w:rPr>
        <w:t xml:space="preserve"> </w:t>
      </w:r>
      <w:r w:rsidRPr="00995F0D">
        <w:rPr>
          <w:rFonts w:ascii="Calibri" w:eastAsia="Times New Roman" w:hAnsi="Calibri" w:cs="Arial"/>
        </w:rPr>
        <w:t>Bee Learners, Bee Respectful</w:t>
      </w:r>
    </w:p>
    <w:p w:rsidR="0054141E" w:rsidRPr="00995F0D" w:rsidRDefault="0054141E" w:rsidP="00881681">
      <w:pPr>
        <w:numPr>
          <w:ilvl w:val="0"/>
          <w:numId w:val="8"/>
        </w:numPr>
        <w:spacing w:after="0"/>
        <w:rPr>
          <w:rFonts w:ascii="Calibri" w:eastAsia="Times New Roman" w:hAnsi="Calibri" w:cs="Arial"/>
        </w:rPr>
      </w:pPr>
      <w:r w:rsidRPr="00995F0D">
        <w:rPr>
          <w:rFonts w:ascii="Calibri" w:eastAsia="Times New Roman" w:hAnsi="Calibri" w:cs="Arial"/>
        </w:rPr>
        <w:t>Respectful Relationships curriculum</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Student Leadership program </w:t>
      </w:r>
    </w:p>
    <w:p w:rsidR="001F7A4F" w:rsidRPr="00995F0D" w:rsidRDefault="001F7A4F" w:rsidP="00881681">
      <w:pPr>
        <w:numPr>
          <w:ilvl w:val="0"/>
          <w:numId w:val="8"/>
        </w:numPr>
        <w:spacing w:after="0"/>
        <w:rPr>
          <w:rFonts w:ascii="Calibri" w:eastAsia="Times New Roman" w:hAnsi="Calibri" w:cs="Arial"/>
        </w:rPr>
      </w:pPr>
      <w:r w:rsidRPr="00995F0D">
        <w:rPr>
          <w:rFonts w:ascii="Calibri" w:eastAsia="Times New Roman" w:hAnsi="Calibri" w:cs="Arial"/>
        </w:rPr>
        <w:t>Day for Daniel participation</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Annual participation in the Bravehearts program </w:t>
      </w:r>
    </w:p>
    <w:p w:rsidR="00881681" w:rsidRPr="00995F0D" w:rsidRDefault="001F7A4F" w:rsidP="00881681">
      <w:pPr>
        <w:numPr>
          <w:ilvl w:val="0"/>
          <w:numId w:val="8"/>
        </w:numPr>
        <w:spacing w:after="0"/>
        <w:rPr>
          <w:rFonts w:ascii="Calibri" w:eastAsia="Times New Roman" w:hAnsi="Calibri" w:cs="Arial"/>
        </w:rPr>
      </w:pPr>
      <w:r w:rsidRPr="00995F0D">
        <w:rPr>
          <w:rFonts w:ascii="Calibri" w:eastAsia="Times New Roman" w:hAnsi="Calibri" w:cs="Arial"/>
        </w:rPr>
        <w:t>Individual Education</w:t>
      </w:r>
      <w:r w:rsidR="00881681" w:rsidRPr="00995F0D">
        <w:rPr>
          <w:rFonts w:ascii="Calibri" w:eastAsia="Times New Roman" w:hAnsi="Calibri" w:cs="Arial"/>
        </w:rPr>
        <w:t xml:space="preserve"> Plans</w:t>
      </w:r>
    </w:p>
    <w:p w:rsidR="00881681" w:rsidRPr="00995F0D" w:rsidRDefault="00881681" w:rsidP="00881681">
      <w:pPr>
        <w:numPr>
          <w:ilvl w:val="0"/>
          <w:numId w:val="8"/>
        </w:numPr>
        <w:spacing w:after="0"/>
        <w:rPr>
          <w:rFonts w:ascii="Calibri" w:eastAsia="Times New Roman" w:hAnsi="Calibri" w:cs="Arial"/>
        </w:rPr>
      </w:pPr>
      <w:r w:rsidRPr="00995F0D">
        <w:rPr>
          <w:rFonts w:ascii="Calibri" w:eastAsia="Times New Roman" w:hAnsi="Calibri" w:cs="Arial"/>
        </w:rPr>
        <w:t xml:space="preserve">Bee Awards </w:t>
      </w:r>
    </w:p>
    <w:p w:rsidR="00881681" w:rsidRDefault="00881681" w:rsidP="00881681">
      <w:pPr>
        <w:numPr>
          <w:ilvl w:val="0"/>
          <w:numId w:val="8"/>
        </w:numPr>
        <w:spacing w:after="0"/>
        <w:rPr>
          <w:rFonts w:ascii="Calibri" w:eastAsia="Times New Roman" w:hAnsi="Calibri" w:cs="Arial"/>
          <w:color w:val="000000"/>
        </w:rPr>
      </w:pPr>
      <w:r w:rsidRPr="00D801E7">
        <w:rPr>
          <w:rFonts w:ascii="Calibri" w:eastAsia="Times New Roman" w:hAnsi="Calibri" w:cs="Arial"/>
          <w:color w:val="000000"/>
        </w:rPr>
        <w:t>Parent Education Programs</w:t>
      </w:r>
    </w:p>
    <w:p w:rsidR="00B72D54" w:rsidRDefault="00B72D54">
      <w:pPr>
        <w:rPr>
          <w:rFonts w:ascii="Calibri" w:eastAsia="Times New Roman" w:hAnsi="Calibri" w:cs="Arial"/>
          <w:color w:val="000000"/>
        </w:rPr>
      </w:pPr>
      <w:r>
        <w:rPr>
          <w:rFonts w:ascii="Calibri" w:eastAsia="Times New Roman" w:hAnsi="Calibri" w:cs="Arial"/>
          <w:color w:val="000000"/>
        </w:rPr>
        <w:br w:type="page"/>
      </w:r>
    </w:p>
    <w:p w:rsidR="00881681" w:rsidRPr="00881681" w:rsidRDefault="0020722D" w:rsidP="00A35CD8">
      <w:pPr>
        <w:rPr>
          <w:rFonts w:ascii="Calibri" w:eastAsia="Calibri" w:hAnsi="Calibri" w:cs="Times New Roman"/>
          <w:i/>
        </w:rPr>
      </w:pPr>
      <w:r w:rsidRPr="00881681">
        <w:rPr>
          <w:rFonts w:ascii="Arial" w:eastAsia="Times" w:hAnsi="Arial" w:cs="Times New Roman"/>
          <w:b/>
          <w:noProof/>
          <w:color w:val="396295"/>
          <w:sz w:val="40"/>
          <w:szCs w:val="40"/>
          <w:lang w:val="en-US"/>
        </w:rPr>
        <w:lastRenderedPageBreak/>
        <w:drawing>
          <wp:anchor distT="0" distB="0" distL="114300" distR="114300" simplePos="0" relativeHeight="251666944" behindDoc="1" locked="0" layoutInCell="1" allowOverlap="1" wp14:anchorId="035B7197" wp14:editId="66214F46">
            <wp:simplePos x="0" y="0"/>
            <wp:positionH relativeFrom="column">
              <wp:posOffset>-457200</wp:posOffset>
            </wp:positionH>
            <wp:positionV relativeFrom="paragraph">
              <wp:posOffset>8255</wp:posOffset>
            </wp:positionV>
            <wp:extent cx="1021715" cy="683895"/>
            <wp:effectExtent l="0" t="0" r="6985" b="1905"/>
            <wp:wrapThrough wrapText="bothSides">
              <wp:wrapPolygon edited="0">
                <wp:start x="0" y="0"/>
                <wp:lineTo x="0" y="21058"/>
                <wp:lineTo x="21345" y="21058"/>
                <wp:lineTo x="2134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r w:rsidR="00172FEE">
        <w:rPr>
          <w:rFonts w:ascii="Calibri" w:eastAsia="Calibri" w:hAnsi="Calibri" w:cs="Times New Roman"/>
          <w:b/>
          <w:color w:val="396295"/>
          <w:sz w:val="40"/>
          <w:szCs w:val="40"/>
        </w:rPr>
        <w:t xml:space="preserve">                </w:t>
      </w:r>
    </w:p>
    <w:p w:rsidR="0020722D" w:rsidRDefault="00A35CD8" w:rsidP="0020722D">
      <w:pPr>
        <w:spacing w:before="60" w:after="60"/>
        <w:jc w:val="right"/>
        <w:rPr>
          <w:rFonts w:ascii="Calibri" w:eastAsia="Calibri" w:hAnsi="Calibri" w:cs="Times New Roman"/>
          <w:b/>
          <w:color w:val="396295"/>
          <w:sz w:val="28"/>
          <w:szCs w:val="28"/>
        </w:rPr>
      </w:pPr>
      <w:r w:rsidRPr="0020722D">
        <w:rPr>
          <w:rFonts w:ascii="Calibri" w:eastAsia="Calibri" w:hAnsi="Calibri" w:cs="Times New Roman"/>
          <w:b/>
          <w:color w:val="396295"/>
          <w:sz w:val="28"/>
          <w:szCs w:val="28"/>
        </w:rPr>
        <w:t xml:space="preserve">Key Documents linked to the </w:t>
      </w:r>
    </w:p>
    <w:p w:rsidR="00A35CD8" w:rsidRPr="0020722D" w:rsidRDefault="00A35CD8" w:rsidP="0020722D">
      <w:pPr>
        <w:spacing w:before="60" w:after="60"/>
        <w:jc w:val="right"/>
        <w:rPr>
          <w:rFonts w:ascii="Calibri" w:eastAsia="Calibri" w:hAnsi="Calibri" w:cs="Times New Roman"/>
          <w:b/>
          <w:color w:val="396295"/>
          <w:sz w:val="28"/>
          <w:szCs w:val="28"/>
        </w:rPr>
      </w:pPr>
      <w:r w:rsidRPr="0020722D">
        <w:rPr>
          <w:rFonts w:ascii="Calibri" w:eastAsia="Calibri" w:hAnsi="Calibri" w:cs="Times New Roman"/>
          <w:b/>
          <w:color w:val="396295"/>
          <w:sz w:val="28"/>
          <w:szCs w:val="28"/>
        </w:rPr>
        <w:t>Mooroopna Primary School Child Safe Standards Policy</w:t>
      </w:r>
    </w:p>
    <w:p w:rsidR="00A35CD8" w:rsidRDefault="00A35CD8" w:rsidP="0020722D">
      <w:pPr>
        <w:spacing w:before="60" w:after="60" w:line="240" w:lineRule="auto"/>
        <w:ind w:left="720"/>
        <w:rPr>
          <w:rFonts w:ascii="Calibri" w:eastAsia="Times New Roman" w:hAnsi="Calibri" w:cs="Arial"/>
        </w:rPr>
      </w:pPr>
    </w:p>
    <w:p w:rsidR="0020722D" w:rsidRDefault="0020722D" w:rsidP="0020722D">
      <w:pPr>
        <w:spacing w:before="60" w:after="60" w:line="240" w:lineRule="auto"/>
        <w:ind w:left="720"/>
        <w:rPr>
          <w:rFonts w:ascii="Calibri" w:eastAsia="Times New Roman" w:hAnsi="Calibri" w:cs="Arial"/>
        </w:rPr>
      </w:pPr>
    </w:p>
    <w:p w:rsidR="0020722D" w:rsidRDefault="0020722D" w:rsidP="0020722D">
      <w:pPr>
        <w:spacing w:before="60" w:after="60" w:line="240" w:lineRule="auto"/>
        <w:ind w:left="720"/>
        <w:rPr>
          <w:rFonts w:ascii="Calibri" w:eastAsia="Times New Roman" w:hAnsi="Calibri" w:cs="Arial"/>
        </w:rPr>
      </w:pPr>
    </w:p>
    <w:p w:rsidR="00AC5CB5" w:rsidRPr="00995F0D" w:rsidRDefault="00AC5CB5"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Anaphylaxis Management Policy (Last ratified: 25/2/19)</w:t>
      </w:r>
    </w:p>
    <w:p w:rsidR="00A35CD8" w:rsidRPr="00995F0D" w:rsidRDefault="00B97AB2"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 xml:space="preserve">Annual </w:t>
      </w:r>
      <w:r w:rsidR="00A35CD8" w:rsidRPr="00995F0D">
        <w:rPr>
          <w:rFonts w:ascii="Calibri" w:eastAsia="Times New Roman" w:hAnsi="Calibri" w:cs="Arial"/>
        </w:rPr>
        <w:t>Acceptable Use Agreement (ICT)</w:t>
      </w:r>
    </w:p>
    <w:p w:rsidR="00AC5CB5" w:rsidRPr="00995F0D" w:rsidRDefault="00AC5CB5"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Asthma Policy (Last ratified: 26/3/18)</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Attendance Policy</w:t>
      </w:r>
      <w:r w:rsidR="00347EA3" w:rsidRPr="00995F0D">
        <w:rPr>
          <w:rFonts w:ascii="Calibri" w:eastAsia="Times New Roman" w:hAnsi="Calibri" w:cs="Arial"/>
        </w:rPr>
        <w:t xml:space="preserve"> (Last ratified: </w:t>
      </w:r>
      <w:r w:rsidR="00B97AB2" w:rsidRPr="00995F0D">
        <w:rPr>
          <w:rFonts w:ascii="Calibri" w:eastAsia="Times New Roman" w:hAnsi="Calibri" w:cs="Arial"/>
        </w:rPr>
        <w:t>1/4/19</w:t>
      </w:r>
      <w:r w:rsidR="00347EA3" w:rsidRPr="00995F0D">
        <w:rPr>
          <w:rFonts w:ascii="Calibri" w:eastAsia="Times New Roman" w:hAnsi="Calibri" w:cs="Arial"/>
        </w:rPr>
        <w:t>)</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Bullying Prevention Policy</w:t>
      </w:r>
      <w:r w:rsidR="00347EA3" w:rsidRPr="00995F0D">
        <w:rPr>
          <w:rFonts w:ascii="Calibri" w:eastAsia="Times New Roman" w:hAnsi="Calibri" w:cs="Arial"/>
        </w:rPr>
        <w:t xml:space="preserve"> (Last ratified:</w:t>
      </w:r>
      <w:r w:rsidR="00B97AB2" w:rsidRPr="00995F0D">
        <w:rPr>
          <w:rFonts w:ascii="Calibri" w:eastAsia="Times New Roman" w:hAnsi="Calibri" w:cs="Arial"/>
        </w:rPr>
        <w:t>27/8/18</w:t>
      </w:r>
      <w:r w:rsidR="00347EA3" w:rsidRPr="00995F0D">
        <w:rPr>
          <w:rFonts w:ascii="Calibri" w:eastAsia="Times New Roman" w:hAnsi="Calibri" w:cs="Arial"/>
        </w:rPr>
        <w:t xml:space="preserve"> )</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Camps Policy</w:t>
      </w:r>
      <w:r w:rsidR="00347EA3" w:rsidRPr="00995F0D">
        <w:rPr>
          <w:rFonts w:ascii="Calibri" w:eastAsia="Times New Roman" w:hAnsi="Calibri" w:cs="Arial"/>
        </w:rPr>
        <w:t xml:space="preserve"> (Last ratified: </w:t>
      </w:r>
      <w:r w:rsidR="00B97AB2" w:rsidRPr="00995F0D">
        <w:rPr>
          <w:rFonts w:ascii="Calibri" w:eastAsia="Times New Roman" w:hAnsi="Calibri" w:cs="Arial"/>
        </w:rPr>
        <w:t>25/2/19</w:t>
      </w:r>
      <w:r w:rsidR="00347EA3" w:rsidRPr="00995F0D">
        <w:rPr>
          <w:rFonts w:ascii="Calibri" w:eastAsia="Times New Roman" w:hAnsi="Calibri" w:cs="Arial"/>
        </w:rPr>
        <w:t>)</w:t>
      </w:r>
    </w:p>
    <w:p w:rsidR="00A35CD8" w:rsidRPr="00995F0D" w:rsidRDefault="001F7A4F"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Child</w:t>
      </w:r>
      <w:r w:rsidR="00A35CD8" w:rsidRPr="00995F0D">
        <w:rPr>
          <w:rFonts w:ascii="Calibri" w:eastAsia="Times New Roman" w:hAnsi="Calibri" w:cs="Arial"/>
        </w:rPr>
        <w:t xml:space="preserve"> Protection Reporting Policy</w:t>
      </w:r>
      <w:r w:rsidR="00347EA3" w:rsidRPr="00995F0D">
        <w:rPr>
          <w:rFonts w:ascii="Calibri" w:eastAsia="Times New Roman" w:hAnsi="Calibri" w:cs="Arial"/>
        </w:rPr>
        <w:t xml:space="preserve"> (Last ratified:</w:t>
      </w:r>
      <w:r w:rsidR="00B97AB2" w:rsidRPr="00995F0D">
        <w:rPr>
          <w:rFonts w:ascii="Calibri" w:eastAsia="Times New Roman" w:hAnsi="Calibri" w:cs="Arial"/>
        </w:rPr>
        <w:t xml:space="preserve"> 4/9/17</w:t>
      </w:r>
      <w:r w:rsidR="00347EA3" w:rsidRPr="00995F0D">
        <w:rPr>
          <w:rFonts w:ascii="Calibri" w:eastAsia="Times New Roman" w:hAnsi="Calibri" w:cs="Arial"/>
        </w:rPr>
        <w:t xml:space="preserve"> )</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Digital Technologies Policy</w:t>
      </w:r>
      <w:r w:rsidR="00347EA3" w:rsidRPr="00995F0D">
        <w:rPr>
          <w:rFonts w:ascii="Calibri" w:eastAsia="Times New Roman" w:hAnsi="Calibri" w:cs="Arial"/>
        </w:rPr>
        <w:t xml:space="preserve"> (Last ratified: </w:t>
      </w:r>
      <w:r w:rsidR="00B97AB2" w:rsidRPr="00995F0D">
        <w:rPr>
          <w:rFonts w:ascii="Calibri" w:eastAsia="Times New Roman" w:hAnsi="Calibri" w:cs="Arial"/>
        </w:rPr>
        <w:t>27/8/18</w:t>
      </w:r>
      <w:r w:rsidR="00347EA3" w:rsidRPr="00995F0D">
        <w:rPr>
          <w:rFonts w:ascii="Calibri" w:eastAsia="Times New Roman" w:hAnsi="Calibri" w:cs="Arial"/>
        </w:rPr>
        <w:t>)</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Duty of Care Policy</w:t>
      </w:r>
      <w:r w:rsidR="00347EA3" w:rsidRPr="00995F0D">
        <w:rPr>
          <w:rFonts w:ascii="Calibri" w:eastAsia="Times New Roman" w:hAnsi="Calibri" w:cs="Arial"/>
        </w:rPr>
        <w:t xml:space="preserve"> (Last ratified:</w:t>
      </w:r>
      <w:r w:rsidR="00B97AB2" w:rsidRPr="00995F0D">
        <w:rPr>
          <w:rFonts w:ascii="Calibri" w:eastAsia="Times New Roman" w:hAnsi="Calibri" w:cs="Arial"/>
        </w:rPr>
        <w:t xml:space="preserve"> 26/3/18</w:t>
      </w:r>
      <w:r w:rsidR="00347EA3" w:rsidRPr="00995F0D">
        <w:rPr>
          <w:rFonts w:ascii="Calibri" w:eastAsia="Times New Roman" w:hAnsi="Calibri" w:cs="Arial"/>
        </w:rPr>
        <w:t>)</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Emergency Management Plan</w:t>
      </w:r>
      <w:r w:rsidR="00347EA3" w:rsidRPr="00995F0D">
        <w:rPr>
          <w:rFonts w:ascii="Calibri" w:eastAsia="Times New Roman" w:hAnsi="Calibri" w:cs="Arial"/>
        </w:rPr>
        <w:t xml:space="preserve"> </w:t>
      </w:r>
      <w:r w:rsidR="001F7A4F" w:rsidRPr="00995F0D">
        <w:rPr>
          <w:rFonts w:ascii="Calibri" w:eastAsia="Times New Roman" w:hAnsi="Calibri" w:cs="Arial"/>
        </w:rPr>
        <w:t>2018-19</w:t>
      </w:r>
    </w:p>
    <w:p w:rsidR="00AC5CB5" w:rsidRPr="00995F0D" w:rsidRDefault="00AC5CB5"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First Aid Policy (26/3/18)</w:t>
      </w:r>
    </w:p>
    <w:p w:rsidR="00AC5CB5" w:rsidRPr="00995F0D" w:rsidRDefault="00AC5CB5"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Health Care Needs (Last ratified: 26/3/18)</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Inclusion and Diversity Policy</w:t>
      </w:r>
      <w:r w:rsidR="00347EA3" w:rsidRPr="00995F0D">
        <w:rPr>
          <w:rFonts w:ascii="Calibri" w:eastAsia="Times New Roman" w:hAnsi="Calibri" w:cs="Arial"/>
        </w:rPr>
        <w:t xml:space="preserve"> (Last ratified: </w:t>
      </w:r>
      <w:r w:rsidR="00B97AB2" w:rsidRPr="00995F0D">
        <w:rPr>
          <w:rFonts w:ascii="Calibri" w:eastAsia="Times New Roman" w:hAnsi="Calibri" w:cs="Arial"/>
        </w:rPr>
        <w:t>26/3/18</w:t>
      </w:r>
      <w:r w:rsidR="00347EA3" w:rsidRPr="00995F0D">
        <w:rPr>
          <w:rFonts w:ascii="Calibri" w:eastAsia="Times New Roman" w:hAnsi="Calibri" w:cs="Arial"/>
        </w:rPr>
        <w:t>)</w:t>
      </w:r>
    </w:p>
    <w:p w:rsidR="00B97AB2" w:rsidRPr="00995F0D" w:rsidRDefault="00A35CD8" w:rsidP="00D66F73">
      <w:pPr>
        <w:pStyle w:val="ListParagraph"/>
        <w:numPr>
          <w:ilvl w:val="0"/>
          <w:numId w:val="9"/>
        </w:numPr>
        <w:spacing w:before="60" w:after="60"/>
        <w:rPr>
          <w:rFonts w:ascii="Calibri" w:hAnsi="Calibri"/>
          <w:color w:val="auto"/>
        </w:rPr>
      </w:pPr>
      <w:r w:rsidRPr="00995F0D">
        <w:rPr>
          <w:rFonts w:ascii="Calibri" w:hAnsi="Calibri"/>
          <w:color w:val="auto"/>
        </w:rPr>
        <w:t>Photographing, Filming and Recording Students Annual Con</w:t>
      </w:r>
      <w:r w:rsidR="00347EA3" w:rsidRPr="00995F0D">
        <w:rPr>
          <w:rFonts w:ascii="Calibri" w:hAnsi="Calibri"/>
          <w:color w:val="auto"/>
        </w:rPr>
        <w:t>s</w:t>
      </w:r>
      <w:r w:rsidR="00B97AB2" w:rsidRPr="00995F0D">
        <w:rPr>
          <w:rFonts w:ascii="Calibri" w:hAnsi="Calibri"/>
          <w:color w:val="auto"/>
        </w:rPr>
        <w:t xml:space="preserve">ent Form and Collection Notice </w:t>
      </w:r>
    </w:p>
    <w:p w:rsidR="00A35CD8" w:rsidRPr="00995F0D" w:rsidRDefault="00347EA3" w:rsidP="00D66F73">
      <w:pPr>
        <w:pStyle w:val="ListParagraph"/>
        <w:numPr>
          <w:ilvl w:val="0"/>
          <w:numId w:val="9"/>
        </w:numPr>
        <w:spacing w:before="60" w:after="60"/>
        <w:rPr>
          <w:rFonts w:ascii="Calibri" w:hAnsi="Calibri"/>
          <w:color w:val="auto"/>
        </w:rPr>
      </w:pPr>
      <w:r w:rsidRPr="00995F0D">
        <w:rPr>
          <w:rFonts w:ascii="Calibri" w:hAnsi="Calibri"/>
          <w:color w:val="auto"/>
        </w:rPr>
        <w:t>Responding to I</w:t>
      </w:r>
      <w:r w:rsidR="00D66F73" w:rsidRPr="00995F0D">
        <w:rPr>
          <w:rFonts w:ascii="Calibri" w:hAnsi="Calibri"/>
          <w:color w:val="auto"/>
        </w:rPr>
        <w:t>ntruder Threat – Emergency Management Plan 2018-19</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Staff Induction Policy: Induction Handbook, CRT Induction Handbook</w:t>
      </w:r>
      <w:r w:rsidR="00DB447A" w:rsidRPr="00995F0D">
        <w:rPr>
          <w:rFonts w:ascii="Calibri" w:eastAsia="Times New Roman" w:hAnsi="Calibri" w:cs="Arial"/>
        </w:rPr>
        <w:t xml:space="preserve"> 2019</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Statement of Values and School Philosophy Policy</w:t>
      </w:r>
      <w:r w:rsidR="00347EA3" w:rsidRPr="00995F0D">
        <w:rPr>
          <w:rFonts w:ascii="Calibri" w:eastAsia="Times New Roman" w:hAnsi="Calibri" w:cs="Arial"/>
        </w:rPr>
        <w:t xml:space="preserve"> (Last ratified: </w:t>
      </w:r>
      <w:r w:rsidR="00DB447A" w:rsidRPr="00995F0D">
        <w:rPr>
          <w:rFonts w:ascii="Calibri" w:eastAsia="Times New Roman" w:hAnsi="Calibri" w:cs="Arial"/>
        </w:rPr>
        <w:t>26/3/18</w:t>
      </w:r>
      <w:r w:rsidR="00347EA3" w:rsidRPr="00995F0D">
        <w:rPr>
          <w:rFonts w:ascii="Calibri" w:eastAsia="Times New Roman" w:hAnsi="Calibri" w:cs="Arial"/>
        </w:rPr>
        <w:t>)</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Student Wellbeing and Engagement Policy</w:t>
      </w:r>
      <w:r w:rsidR="00347EA3" w:rsidRPr="00995F0D">
        <w:rPr>
          <w:rFonts w:ascii="Calibri" w:eastAsia="Times New Roman" w:hAnsi="Calibri" w:cs="Arial"/>
        </w:rPr>
        <w:t xml:space="preserve"> (Last ratified: </w:t>
      </w:r>
      <w:r w:rsidR="00DB447A" w:rsidRPr="00995F0D">
        <w:rPr>
          <w:rFonts w:ascii="Calibri" w:eastAsia="Times New Roman" w:hAnsi="Calibri" w:cs="Arial"/>
        </w:rPr>
        <w:t>26/3/18</w:t>
      </w:r>
      <w:r w:rsidR="00347EA3" w:rsidRPr="00995F0D">
        <w:rPr>
          <w:rFonts w:ascii="Calibri" w:eastAsia="Times New Roman" w:hAnsi="Calibri" w:cs="Arial"/>
        </w:rPr>
        <w:t>)</w:t>
      </w:r>
    </w:p>
    <w:p w:rsidR="00A35CD8" w:rsidRPr="00995F0D" w:rsidRDefault="00A35CD8"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Volunteer’s Policy</w:t>
      </w:r>
      <w:r w:rsidR="00347EA3" w:rsidRPr="00995F0D">
        <w:rPr>
          <w:rFonts w:ascii="Calibri" w:eastAsia="Times New Roman" w:hAnsi="Calibri" w:cs="Arial"/>
        </w:rPr>
        <w:t xml:space="preserve"> (Last ratified: </w:t>
      </w:r>
      <w:r w:rsidR="00C55607" w:rsidRPr="00995F0D">
        <w:rPr>
          <w:rFonts w:ascii="Calibri" w:eastAsia="Times New Roman" w:hAnsi="Calibri" w:cs="Arial"/>
        </w:rPr>
        <w:t>01/04/2019</w:t>
      </w:r>
      <w:r w:rsidR="00347EA3" w:rsidRPr="00995F0D">
        <w:rPr>
          <w:rFonts w:ascii="Calibri" w:eastAsia="Times New Roman" w:hAnsi="Calibri" w:cs="Arial"/>
        </w:rPr>
        <w:t>)</w:t>
      </w:r>
    </w:p>
    <w:p w:rsidR="00F972F1" w:rsidRPr="00995F0D" w:rsidRDefault="00F972F1" w:rsidP="00D801E7">
      <w:pPr>
        <w:numPr>
          <w:ilvl w:val="0"/>
          <w:numId w:val="9"/>
        </w:numPr>
        <w:spacing w:before="60" w:after="60" w:line="240" w:lineRule="auto"/>
        <w:rPr>
          <w:rFonts w:ascii="Calibri" w:eastAsia="Times New Roman" w:hAnsi="Calibri" w:cs="Arial"/>
        </w:rPr>
      </w:pPr>
      <w:r w:rsidRPr="00995F0D">
        <w:rPr>
          <w:rFonts w:ascii="Calibri" w:eastAsia="Times New Roman" w:hAnsi="Calibri" w:cs="Arial"/>
        </w:rPr>
        <w:t>Visitors Policy (Last ratified: 1/4/2019)</w:t>
      </w:r>
    </w:p>
    <w:p w:rsidR="00A35CD8" w:rsidRPr="00A35CD8" w:rsidRDefault="00A35CD8" w:rsidP="00D801E7">
      <w:pPr>
        <w:numPr>
          <w:ilvl w:val="0"/>
          <w:numId w:val="9"/>
        </w:numPr>
        <w:spacing w:before="60" w:after="60" w:line="240" w:lineRule="auto"/>
        <w:rPr>
          <w:rStyle w:val="Hyperlink"/>
          <w:rFonts w:ascii="Calibri" w:eastAsia="Times New Roman" w:hAnsi="Calibri" w:cs="Arial"/>
          <w:color w:val="auto"/>
          <w:u w:val="none"/>
        </w:rPr>
      </w:pPr>
      <w:r>
        <w:rPr>
          <w:rFonts w:ascii="Calibri" w:eastAsia="Times New Roman" w:hAnsi="Calibri" w:cs="Arial"/>
        </w:rPr>
        <w:t>Yard Duty and Supervision Policy</w:t>
      </w:r>
      <w:r w:rsidR="00347EA3">
        <w:rPr>
          <w:rFonts w:ascii="Calibri" w:eastAsia="Times New Roman" w:hAnsi="Calibri" w:cs="Arial"/>
        </w:rPr>
        <w:t xml:space="preserve"> (Last ratified: </w:t>
      </w:r>
      <w:r w:rsidR="00DB447A">
        <w:rPr>
          <w:rFonts w:ascii="Calibri" w:eastAsia="Times New Roman" w:hAnsi="Calibri" w:cs="Arial"/>
        </w:rPr>
        <w:t>25/2/19</w:t>
      </w:r>
      <w:r w:rsidR="00347EA3">
        <w:rPr>
          <w:rFonts w:ascii="Calibri" w:eastAsia="Times New Roman" w:hAnsi="Calibri" w:cs="Arial"/>
        </w:rPr>
        <w:t>)</w:t>
      </w:r>
    </w:p>
    <w:p w:rsidR="00A35CD8" w:rsidRDefault="00A35CD8">
      <w:pPr>
        <w:rPr>
          <w:rFonts w:ascii="Calibri" w:eastAsia="Times New Roman" w:hAnsi="Calibri" w:cs="Arial"/>
        </w:rPr>
      </w:pPr>
      <w:r>
        <w:rPr>
          <w:rFonts w:ascii="Calibri" w:eastAsia="Times New Roman" w:hAnsi="Calibri" w:cs="Arial"/>
        </w:rPr>
        <w:br w:type="page"/>
      </w:r>
    </w:p>
    <w:p w:rsidR="00A35CD8" w:rsidRPr="00B72D54" w:rsidRDefault="0020722D" w:rsidP="00A35CD8">
      <w:pPr>
        <w:spacing w:before="60" w:after="60" w:line="240" w:lineRule="auto"/>
        <w:ind w:left="360"/>
        <w:rPr>
          <w:rFonts w:ascii="Calibri" w:eastAsia="Times New Roman" w:hAnsi="Calibri" w:cs="Arial"/>
        </w:rPr>
      </w:pPr>
      <w:r w:rsidRPr="00881681">
        <w:rPr>
          <w:rFonts w:ascii="Arial" w:eastAsia="Times" w:hAnsi="Arial" w:cs="Times New Roman"/>
          <w:b/>
          <w:noProof/>
          <w:color w:val="396295"/>
          <w:sz w:val="40"/>
          <w:szCs w:val="40"/>
          <w:lang w:val="en-US"/>
        </w:rPr>
        <w:lastRenderedPageBreak/>
        <w:drawing>
          <wp:anchor distT="0" distB="0" distL="114300" distR="114300" simplePos="0" relativeHeight="251667968" behindDoc="1" locked="0" layoutInCell="1" allowOverlap="1" wp14:anchorId="5814D133" wp14:editId="31AA84D8">
            <wp:simplePos x="0" y="0"/>
            <wp:positionH relativeFrom="column">
              <wp:posOffset>-409575</wp:posOffset>
            </wp:positionH>
            <wp:positionV relativeFrom="paragraph">
              <wp:posOffset>140970</wp:posOffset>
            </wp:positionV>
            <wp:extent cx="1021715" cy="683895"/>
            <wp:effectExtent l="0" t="0" r="6985" b="1905"/>
            <wp:wrapThrough wrapText="bothSides">
              <wp:wrapPolygon edited="0">
                <wp:start x="0" y="0"/>
                <wp:lineTo x="0" y="21058"/>
                <wp:lineTo x="21345" y="21058"/>
                <wp:lineTo x="213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p>
    <w:p w:rsidR="00A35CD8" w:rsidRPr="00A35CD8" w:rsidRDefault="00A35CD8" w:rsidP="00A35CD8">
      <w:pPr>
        <w:spacing w:before="60" w:after="60" w:line="240" w:lineRule="auto"/>
        <w:ind w:left="360"/>
        <w:rPr>
          <w:rFonts w:ascii="Calibri" w:eastAsia="Times New Roman" w:hAnsi="Calibri" w:cs="Arial"/>
        </w:rPr>
      </w:pPr>
    </w:p>
    <w:p w:rsidR="00A35CD8" w:rsidRPr="00A35CD8" w:rsidRDefault="00760CE0" w:rsidP="0020722D">
      <w:pPr>
        <w:spacing w:before="60" w:after="60" w:line="240" w:lineRule="auto"/>
        <w:ind w:left="360"/>
        <w:jc w:val="right"/>
        <w:rPr>
          <w:rFonts w:ascii="Calibri" w:eastAsia="Times New Roman" w:hAnsi="Calibri" w:cs="Arial"/>
          <w:b/>
          <w:color w:val="1F497D" w:themeColor="text2"/>
          <w:sz w:val="28"/>
          <w:szCs w:val="28"/>
        </w:rPr>
      </w:pPr>
      <w:r>
        <w:rPr>
          <w:rFonts w:ascii="Calibri" w:eastAsia="Times New Roman" w:hAnsi="Calibri" w:cs="Arial"/>
          <w:b/>
          <w:color w:val="1F497D" w:themeColor="text2"/>
          <w:sz w:val="28"/>
          <w:szCs w:val="28"/>
        </w:rPr>
        <w:t>Child Protection and Child Safe Standards (PROTECT)</w:t>
      </w:r>
    </w:p>
    <w:p w:rsidR="00A35CD8" w:rsidRPr="00A35CD8" w:rsidRDefault="00A35CD8" w:rsidP="00A35CD8">
      <w:pPr>
        <w:spacing w:before="60" w:after="60" w:line="240" w:lineRule="auto"/>
        <w:ind w:left="360"/>
        <w:rPr>
          <w:rFonts w:ascii="Calibri" w:eastAsia="Times New Roman" w:hAnsi="Calibri" w:cs="Arial"/>
        </w:rPr>
      </w:pPr>
    </w:p>
    <w:p w:rsidR="00A35CD8" w:rsidRPr="00A35CD8" w:rsidRDefault="00A35CD8" w:rsidP="00A35CD8">
      <w:pPr>
        <w:spacing w:before="60" w:after="60" w:line="240" w:lineRule="auto"/>
        <w:ind w:left="360"/>
        <w:rPr>
          <w:rFonts w:ascii="Calibri" w:eastAsia="Times New Roman" w:hAnsi="Calibri" w:cs="Arial"/>
        </w:rPr>
      </w:pPr>
    </w:p>
    <w:p w:rsidR="00760CE0" w:rsidRDefault="00760CE0" w:rsidP="00881681">
      <w:pPr>
        <w:spacing w:before="60" w:after="60"/>
        <w:rPr>
          <w:rFonts w:ascii="Calibri" w:eastAsia="Calibri" w:hAnsi="Calibri" w:cs="Times New Roman"/>
        </w:rPr>
      </w:pPr>
      <w:r>
        <w:rPr>
          <w:rFonts w:ascii="Calibri" w:eastAsia="Calibri" w:hAnsi="Calibri" w:cs="Times New Roman"/>
        </w:rPr>
        <w:t>Link to resources:</w:t>
      </w:r>
    </w:p>
    <w:p w:rsidR="00881681" w:rsidRDefault="00995F0D" w:rsidP="00881681">
      <w:pPr>
        <w:spacing w:before="60" w:after="60"/>
        <w:rPr>
          <w:rFonts w:ascii="Calibri" w:eastAsia="Calibri" w:hAnsi="Calibri" w:cs="Times New Roman"/>
        </w:rPr>
      </w:pPr>
      <w:hyperlink r:id="rId15" w:history="1">
        <w:r w:rsidR="00760CE0" w:rsidRPr="00274535">
          <w:rPr>
            <w:rStyle w:val="Hyperlink"/>
            <w:rFonts w:ascii="Calibri" w:eastAsia="Calibri" w:hAnsi="Calibri" w:cs="Times New Roman"/>
          </w:rPr>
          <w:t>https://www.education.vic.gov.au/school/teachers/health/childprotection/Pages/default.aspx</w:t>
        </w:r>
      </w:hyperlink>
    </w:p>
    <w:p w:rsidR="00760CE0" w:rsidRDefault="00760CE0" w:rsidP="00881681">
      <w:pPr>
        <w:spacing w:before="60" w:after="60"/>
        <w:rPr>
          <w:rFonts w:ascii="Calibri" w:eastAsia="Calibri" w:hAnsi="Calibri" w:cs="Times New Roman"/>
        </w:rPr>
      </w:pPr>
    </w:p>
    <w:p w:rsidR="00760CE0" w:rsidRDefault="00760CE0"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Identify child abuse</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Types of abuse</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I suspect a child is being abused, what now?</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Responding to other concerns about the wellbeing of a child</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Further information (and resources)</w:t>
      </w:r>
    </w:p>
    <w:p w:rsidR="00760CE0" w:rsidRDefault="00760CE0"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Your reporting and legal obligations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Understanding your obligation to protect children</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Duty of care</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Reporting obligations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Failure to Protect</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Report a Child in need of therapeutic treatment</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Ministerial Order No 870: Child Safe Standards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How do these reporting obligations relate to the Child Safe Standards?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School councils that provide early childhood education or care services</w:t>
      </w:r>
    </w:p>
    <w:p w:rsidR="00347EA3" w:rsidRP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More information</w:t>
      </w:r>
    </w:p>
    <w:p w:rsidR="00760CE0" w:rsidRDefault="00760CE0"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Report child abuse: the four critical actions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Action 1: Respond to an emergency</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Action 2: Report to authorities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Action 3: Contact parents or carers</w:t>
      </w:r>
    </w:p>
    <w:p w:rsidR="00347EA3" w:rsidRP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Action 4: Provide on-going support</w:t>
      </w:r>
    </w:p>
    <w:p w:rsidR="00760CE0" w:rsidRDefault="00760CE0"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Child Safe Standards: Creating a safe environment</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1</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2</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3</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4</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5</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6</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Standard 7</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Other useful information for schools</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for students</w:t>
      </w:r>
    </w:p>
    <w:p w:rsidR="00347EA3" w:rsidRP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for parents</w:t>
      </w:r>
    </w:p>
    <w:p w:rsidR="00347EA3" w:rsidRDefault="00347EA3"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Identify and respond to student sexual offending</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Report student sexual offending</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Identify student sexual offending</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lastRenderedPageBreak/>
        <w:t>Problem sexual behaviour in children under 10</w:t>
      </w:r>
    </w:p>
    <w:p w:rsid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Problem sexual behaviour in children over 10</w:t>
      </w:r>
    </w:p>
    <w:p w:rsidR="00347EA3" w:rsidRPr="00347EA3" w:rsidRDefault="00347EA3" w:rsidP="00347EA3">
      <w:pPr>
        <w:pStyle w:val="ListParagraph"/>
        <w:numPr>
          <w:ilvl w:val="1"/>
          <w:numId w:val="14"/>
        </w:numPr>
        <w:spacing w:before="60" w:after="60"/>
        <w:rPr>
          <w:rFonts w:ascii="Calibri" w:eastAsia="Calibri" w:hAnsi="Calibri" w:cs="Times New Roman"/>
        </w:rPr>
      </w:pPr>
      <w:r>
        <w:rPr>
          <w:rFonts w:ascii="Calibri" w:eastAsia="Calibri" w:hAnsi="Calibri" w:cs="Times New Roman"/>
        </w:rPr>
        <w:t>Support for students impacted by concerning student sexual behaviour</w:t>
      </w:r>
    </w:p>
    <w:p w:rsidR="00347EA3" w:rsidRDefault="00347EA3"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Respond to child sexual exploitation and grooming</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Defining child sexual exploitation</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Grooming</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Most at risk</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Identify perpetrators of child sexual exploitation</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Report child sexual exploitation and grooming</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Talk to children about sexual exploitation</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More information</w:t>
      </w:r>
    </w:p>
    <w:p w:rsidR="00614998" w:rsidRP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Keeping children safe from sexual exploitation strategy</w:t>
      </w:r>
    </w:p>
    <w:p w:rsidR="00347EA3" w:rsidRDefault="00347EA3"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Privacy and information sharing</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sharing with school staff</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sharing with DHHS and Victoria Police</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sharing with Family Services</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Information sharing with the School Community</w:t>
      </w:r>
    </w:p>
    <w:p w:rsidR="00614998"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Further guidance for principals</w:t>
      </w:r>
    </w:p>
    <w:p w:rsidR="00614998" w:rsidRPr="00347EA3"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Further information</w:t>
      </w:r>
    </w:p>
    <w:p w:rsidR="00347EA3" w:rsidRDefault="00347EA3" w:rsidP="00347EA3">
      <w:pPr>
        <w:pStyle w:val="ListParagraph"/>
        <w:numPr>
          <w:ilvl w:val="0"/>
          <w:numId w:val="14"/>
        </w:numPr>
        <w:spacing w:before="60" w:after="60"/>
        <w:rPr>
          <w:rFonts w:ascii="Calibri" w:eastAsia="Calibri" w:hAnsi="Calibri" w:cs="Times New Roman"/>
        </w:rPr>
      </w:pPr>
      <w:r w:rsidRPr="00347EA3">
        <w:rPr>
          <w:rFonts w:ascii="Calibri" w:eastAsia="Calibri" w:hAnsi="Calibri" w:cs="Times New Roman"/>
        </w:rPr>
        <w:t>Online learning for schools</w:t>
      </w:r>
    </w:p>
    <w:p w:rsidR="00614998" w:rsidRPr="00347EA3" w:rsidRDefault="00614998" w:rsidP="00614998">
      <w:pPr>
        <w:pStyle w:val="ListParagraph"/>
        <w:numPr>
          <w:ilvl w:val="1"/>
          <w:numId w:val="14"/>
        </w:numPr>
        <w:spacing w:before="60" w:after="60"/>
        <w:rPr>
          <w:rFonts w:ascii="Calibri" w:eastAsia="Calibri" w:hAnsi="Calibri" w:cs="Times New Roman"/>
        </w:rPr>
      </w:pPr>
      <w:r>
        <w:rPr>
          <w:rFonts w:ascii="Calibri" w:eastAsia="Calibri" w:hAnsi="Calibri" w:cs="Times New Roman"/>
        </w:rPr>
        <w:t>Mandatory Reporting eLearning module</w:t>
      </w: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30608B" w:rsidRDefault="0030608B">
      <w:pPr>
        <w:rPr>
          <w:rFonts w:ascii="Calibri" w:eastAsia="Calibri" w:hAnsi="Calibri" w:cs="Times New Roman"/>
        </w:rPr>
      </w:pPr>
      <w:r>
        <w:rPr>
          <w:rFonts w:ascii="Calibri" w:eastAsia="Calibri" w:hAnsi="Calibri" w:cs="Times New Roman"/>
        </w:rPr>
        <w:br w:type="page"/>
      </w:r>
    </w:p>
    <w:p w:rsidR="00881681" w:rsidRPr="00881681" w:rsidRDefault="00881681" w:rsidP="00881681">
      <w:pPr>
        <w:spacing w:before="60" w:after="60"/>
        <w:rPr>
          <w:rFonts w:ascii="Calibri" w:eastAsia="Calibri" w:hAnsi="Calibri" w:cs="Times New Roman"/>
        </w:rPr>
      </w:pPr>
    </w:p>
    <w:p w:rsidR="00881681" w:rsidRPr="00881681" w:rsidRDefault="00672FD3" w:rsidP="00881681">
      <w:pPr>
        <w:spacing w:before="60" w:after="60"/>
        <w:rPr>
          <w:rFonts w:ascii="Calibri" w:eastAsia="Calibri" w:hAnsi="Calibri" w:cs="Times New Roman"/>
        </w:rPr>
      </w:pPr>
      <w:r w:rsidRPr="00881681">
        <w:rPr>
          <w:rFonts w:ascii="Arial" w:eastAsia="Times" w:hAnsi="Arial" w:cs="Times New Roman"/>
          <w:b/>
          <w:noProof/>
          <w:color w:val="396295"/>
          <w:sz w:val="40"/>
          <w:szCs w:val="40"/>
          <w:lang w:val="en-US"/>
        </w:rPr>
        <w:drawing>
          <wp:anchor distT="0" distB="0" distL="114300" distR="114300" simplePos="0" relativeHeight="251672576" behindDoc="1" locked="0" layoutInCell="1" allowOverlap="1" wp14:anchorId="7173E1BB" wp14:editId="05A7A911">
            <wp:simplePos x="0" y="0"/>
            <wp:positionH relativeFrom="column">
              <wp:posOffset>0</wp:posOffset>
            </wp:positionH>
            <wp:positionV relativeFrom="paragraph">
              <wp:posOffset>237490</wp:posOffset>
            </wp:positionV>
            <wp:extent cx="1021715" cy="683895"/>
            <wp:effectExtent l="0" t="0" r="6985" b="1905"/>
            <wp:wrapThrough wrapText="bothSides">
              <wp:wrapPolygon edited="0">
                <wp:start x="0" y="0"/>
                <wp:lineTo x="0" y="21058"/>
                <wp:lineTo x="21345" y="21058"/>
                <wp:lineTo x="213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s Road P.S. logo - G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683895"/>
                    </a:xfrm>
                    <a:prstGeom prst="rect">
                      <a:avLst/>
                    </a:prstGeom>
                  </pic:spPr>
                </pic:pic>
              </a:graphicData>
            </a:graphic>
            <wp14:sizeRelH relativeFrom="page">
              <wp14:pctWidth>0</wp14:pctWidth>
            </wp14:sizeRelH>
            <wp14:sizeRelV relativeFrom="page">
              <wp14:pctHeight>0</wp14:pctHeight>
            </wp14:sizeRelV>
          </wp:anchor>
        </w:drawing>
      </w:r>
    </w:p>
    <w:p w:rsidR="00881681" w:rsidRPr="00672FD3" w:rsidRDefault="00672FD3" w:rsidP="00672FD3">
      <w:pPr>
        <w:spacing w:before="60" w:after="60"/>
        <w:rPr>
          <w:rFonts w:ascii="Calibri" w:eastAsia="Calibri" w:hAnsi="Calibri" w:cs="Times New Roman"/>
          <w:color w:val="1F497D" w:themeColor="text2"/>
          <w:sz w:val="28"/>
          <w:szCs w:val="28"/>
        </w:rPr>
      </w:pPr>
      <w:r w:rsidRPr="00672FD3">
        <w:rPr>
          <w:rFonts w:ascii="Calibri" w:eastAsia="Calibri" w:hAnsi="Calibri" w:cs="Times New Roman"/>
          <w:color w:val="1F497D" w:themeColor="text2"/>
          <w:sz w:val="28"/>
          <w:szCs w:val="28"/>
        </w:rPr>
        <w:t>Signed Acceptance of Mooroopna Primary School’s Child Safe Standards Policy</w:t>
      </w: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Default="00881681" w:rsidP="00881681">
      <w:pPr>
        <w:spacing w:before="60" w:after="60"/>
        <w:rPr>
          <w:rFonts w:ascii="Calibri" w:eastAsia="Calibri" w:hAnsi="Calibri" w:cs="Times New Roman"/>
        </w:rPr>
      </w:pPr>
    </w:p>
    <w:p w:rsidR="00672FD3" w:rsidRPr="00995F0D" w:rsidRDefault="00672FD3" w:rsidP="00881681">
      <w:pPr>
        <w:spacing w:before="60" w:after="60"/>
        <w:rPr>
          <w:rFonts w:ascii="Calibri" w:eastAsia="Calibri" w:hAnsi="Calibri" w:cs="Times New Roman"/>
        </w:rPr>
      </w:pPr>
      <w:r w:rsidRPr="00995F0D">
        <w:rPr>
          <w:rFonts w:ascii="Calibri" w:eastAsia="Calibri" w:hAnsi="Calibri" w:cs="Times New Roman"/>
        </w:rPr>
        <w:t>I have read, understood and accept to un</w:t>
      </w:r>
      <w:r w:rsidR="00156148" w:rsidRPr="00995F0D">
        <w:rPr>
          <w:rFonts w:ascii="Calibri" w:eastAsia="Calibri" w:hAnsi="Calibri" w:cs="Times New Roman"/>
        </w:rPr>
        <w:t>dertake all work associated at</w:t>
      </w:r>
      <w:r w:rsidRPr="00995F0D">
        <w:rPr>
          <w:rFonts w:ascii="Calibri" w:eastAsia="Calibri" w:hAnsi="Calibri" w:cs="Times New Roman"/>
        </w:rPr>
        <w:t xml:space="preserve"> Mooroopna Primary School according to the Mooroopna Primary School Child Safe Standards Policy.</w:t>
      </w:r>
    </w:p>
    <w:p w:rsidR="00672FD3" w:rsidRPr="00995F0D" w:rsidRDefault="00672FD3" w:rsidP="00881681">
      <w:pPr>
        <w:spacing w:before="60" w:after="60"/>
        <w:rPr>
          <w:rFonts w:ascii="Calibri" w:eastAsia="Calibri" w:hAnsi="Calibri" w:cs="Times New Roman"/>
        </w:rPr>
      </w:pPr>
    </w:p>
    <w:p w:rsidR="00672FD3" w:rsidRPr="00995F0D" w:rsidRDefault="00672FD3" w:rsidP="00881681">
      <w:pPr>
        <w:spacing w:before="60" w:after="60"/>
        <w:rPr>
          <w:rFonts w:ascii="Calibri" w:eastAsia="Calibri" w:hAnsi="Calibri" w:cs="Times New Roman"/>
        </w:rPr>
      </w:pPr>
    </w:p>
    <w:p w:rsidR="00672FD3" w:rsidRPr="00995F0D" w:rsidRDefault="00672FD3" w:rsidP="00881681">
      <w:pPr>
        <w:spacing w:before="60" w:after="60"/>
        <w:rPr>
          <w:rFonts w:ascii="Calibri" w:eastAsia="Calibri" w:hAnsi="Calibri" w:cs="Times New Roman"/>
        </w:rPr>
      </w:pPr>
      <w:r w:rsidRPr="00995F0D">
        <w:rPr>
          <w:rFonts w:ascii="Calibri" w:eastAsia="Calibri" w:hAnsi="Calibri" w:cs="Times New Roman"/>
        </w:rPr>
        <w:t>……………………………………………………………………….</w:t>
      </w:r>
    </w:p>
    <w:p w:rsidR="00672FD3" w:rsidRPr="00995F0D" w:rsidRDefault="00672FD3" w:rsidP="00881681">
      <w:pPr>
        <w:spacing w:before="60" w:after="60"/>
        <w:rPr>
          <w:rFonts w:ascii="Calibri" w:eastAsia="Calibri" w:hAnsi="Calibri" w:cs="Times New Roman"/>
        </w:rPr>
      </w:pPr>
      <w:r w:rsidRPr="00995F0D">
        <w:rPr>
          <w:rFonts w:ascii="Calibri" w:eastAsia="Calibri" w:hAnsi="Calibri" w:cs="Times New Roman"/>
        </w:rPr>
        <w:t>Name</w:t>
      </w:r>
      <w:bookmarkStart w:id="0" w:name="_GoBack"/>
      <w:bookmarkEnd w:id="0"/>
    </w:p>
    <w:p w:rsidR="00F602EE" w:rsidRPr="00995F0D" w:rsidRDefault="00F602EE" w:rsidP="00F602EE">
      <w:pPr>
        <w:spacing w:before="60" w:after="60"/>
        <w:rPr>
          <w:rFonts w:ascii="Calibri" w:eastAsia="Calibri" w:hAnsi="Calibri" w:cs="Times New Roman"/>
        </w:rPr>
      </w:pPr>
    </w:p>
    <w:p w:rsidR="00F602EE" w:rsidRPr="00995F0D" w:rsidRDefault="00F602EE" w:rsidP="00F602EE">
      <w:pPr>
        <w:spacing w:before="60" w:after="60"/>
        <w:rPr>
          <w:rFonts w:ascii="Calibri" w:eastAsia="Calibri" w:hAnsi="Calibri" w:cs="Times New Roman"/>
        </w:rPr>
      </w:pPr>
    </w:p>
    <w:p w:rsidR="00F602EE" w:rsidRPr="00995F0D" w:rsidRDefault="00F602EE" w:rsidP="00F602EE">
      <w:pPr>
        <w:spacing w:before="60" w:after="60"/>
        <w:rPr>
          <w:rFonts w:ascii="Calibri" w:eastAsia="Calibri" w:hAnsi="Calibri" w:cs="Times New Roman"/>
        </w:rPr>
      </w:pPr>
      <w:r w:rsidRPr="00995F0D">
        <w:rPr>
          <w:rFonts w:ascii="Calibri" w:eastAsia="Calibri" w:hAnsi="Calibri" w:cs="Times New Roman"/>
        </w:rPr>
        <w:t>……………………………………………………………………….</w:t>
      </w:r>
    </w:p>
    <w:p w:rsidR="00F602EE" w:rsidRPr="00995F0D" w:rsidRDefault="00F602EE" w:rsidP="00F602EE">
      <w:pPr>
        <w:spacing w:before="60" w:after="60"/>
        <w:rPr>
          <w:rFonts w:ascii="Calibri" w:eastAsia="Calibri" w:hAnsi="Calibri" w:cs="Times New Roman"/>
        </w:rPr>
      </w:pPr>
      <w:r w:rsidRPr="00995F0D">
        <w:rPr>
          <w:rFonts w:ascii="Calibri" w:eastAsia="Calibri" w:hAnsi="Calibri" w:cs="Times New Roman"/>
        </w:rPr>
        <w:t>Signed</w:t>
      </w:r>
    </w:p>
    <w:p w:rsidR="00995F0D" w:rsidRPr="00995F0D" w:rsidRDefault="00995F0D" w:rsidP="00F602EE">
      <w:pPr>
        <w:spacing w:before="60" w:after="60"/>
        <w:rPr>
          <w:rFonts w:ascii="Calibri" w:eastAsia="Calibri" w:hAnsi="Calibri" w:cs="Times New Roman"/>
        </w:rPr>
      </w:pPr>
    </w:p>
    <w:p w:rsidR="00995F0D" w:rsidRPr="00995F0D" w:rsidRDefault="00995F0D" w:rsidP="00F602EE">
      <w:pPr>
        <w:spacing w:before="60" w:after="60"/>
        <w:rPr>
          <w:rFonts w:ascii="Calibri" w:eastAsia="Calibri" w:hAnsi="Calibri" w:cs="Times New Roman"/>
        </w:rPr>
      </w:pPr>
    </w:p>
    <w:p w:rsidR="00995F0D" w:rsidRPr="00995F0D" w:rsidRDefault="00995F0D" w:rsidP="00F602EE">
      <w:pPr>
        <w:spacing w:before="60" w:after="60"/>
        <w:rPr>
          <w:rFonts w:ascii="Calibri" w:eastAsia="Calibri" w:hAnsi="Calibri" w:cs="Times New Roman"/>
        </w:rPr>
      </w:pPr>
      <w:r w:rsidRPr="00995F0D">
        <w:rPr>
          <w:rFonts w:ascii="Calibri" w:eastAsia="Calibri" w:hAnsi="Calibri" w:cs="Times New Roman"/>
        </w:rPr>
        <w:t>……………………………………………………………………….</w:t>
      </w:r>
    </w:p>
    <w:p w:rsidR="00995F0D" w:rsidRPr="00995F0D" w:rsidRDefault="00995F0D" w:rsidP="00F602EE">
      <w:pPr>
        <w:spacing w:before="60" w:after="60"/>
        <w:rPr>
          <w:rFonts w:ascii="Calibri" w:eastAsia="Calibri" w:hAnsi="Calibri" w:cs="Times New Roman"/>
        </w:rPr>
      </w:pPr>
      <w:r w:rsidRPr="00995F0D">
        <w:rPr>
          <w:rFonts w:ascii="Calibri" w:eastAsia="Calibri" w:hAnsi="Calibri" w:cs="Times New Roman"/>
        </w:rPr>
        <w:t>Date</w:t>
      </w:r>
    </w:p>
    <w:p w:rsidR="00672FD3" w:rsidRPr="00995F0D" w:rsidRDefault="00672FD3" w:rsidP="00881681">
      <w:pPr>
        <w:spacing w:before="60" w:after="60"/>
        <w:rPr>
          <w:rFonts w:ascii="Calibri" w:eastAsia="Calibri" w:hAnsi="Calibri" w:cs="Times New Roman"/>
        </w:rPr>
      </w:pPr>
    </w:p>
    <w:p w:rsidR="00881681" w:rsidRPr="006610E4" w:rsidRDefault="00881681" w:rsidP="00881681">
      <w:pPr>
        <w:spacing w:before="60" w:after="60"/>
        <w:rPr>
          <w:rFonts w:ascii="Calibri" w:eastAsia="Calibri" w:hAnsi="Calibri" w:cs="Times New Roman"/>
          <w:color w:val="FF0000"/>
        </w:rPr>
      </w:pPr>
    </w:p>
    <w:p w:rsidR="00881681" w:rsidRPr="006610E4" w:rsidRDefault="00881681" w:rsidP="00881681">
      <w:pPr>
        <w:spacing w:before="60" w:after="60"/>
        <w:rPr>
          <w:rFonts w:ascii="Calibri" w:eastAsia="Calibri" w:hAnsi="Calibri" w:cs="Times New Roman"/>
          <w:color w:val="FF0000"/>
        </w:rPr>
      </w:pPr>
    </w:p>
    <w:p w:rsidR="00881681" w:rsidRPr="006610E4" w:rsidRDefault="00881681" w:rsidP="00881681">
      <w:pPr>
        <w:spacing w:before="60" w:after="60"/>
        <w:rPr>
          <w:rFonts w:ascii="Calibri" w:eastAsia="Calibri" w:hAnsi="Calibri" w:cs="Times New Roman"/>
          <w:color w:val="FF0000"/>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p w:rsidR="00881681" w:rsidRPr="00881681" w:rsidRDefault="00881681" w:rsidP="00881681">
      <w:pPr>
        <w:spacing w:before="60" w:after="60"/>
        <w:rPr>
          <w:rFonts w:ascii="Calibri" w:eastAsia="Calibri" w:hAnsi="Calibri" w:cs="Times New Roman"/>
        </w:rPr>
      </w:pPr>
    </w:p>
    <w:sectPr w:rsidR="00881681" w:rsidRPr="00881681" w:rsidSect="001A6A78">
      <w:footerReference w:type="default" r:id="rId16"/>
      <w:pgSz w:w="11906" w:h="16838"/>
      <w:pgMar w:top="568"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7D" w:rsidRDefault="00BD0F7D" w:rsidP="00881681">
      <w:pPr>
        <w:spacing w:after="0" w:line="240" w:lineRule="auto"/>
      </w:pPr>
      <w:r>
        <w:separator/>
      </w:r>
    </w:p>
  </w:endnote>
  <w:endnote w:type="continuationSeparator" w:id="0">
    <w:p w:rsidR="00BD0F7D" w:rsidRDefault="00BD0F7D" w:rsidP="0088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03950"/>
      <w:docPartObj>
        <w:docPartGallery w:val="Page Numbers (Bottom of Page)"/>
        <w:docPartUnique/>
      </w:docPartObj>
    </w:sdtPr>
    <w:sdtEndPr>
      <w:rPr>
        <w:noProof/>
      </w:rPr>
    </w:sdtEndPr>
    <w:sdtContent>
      <w:p w:rsidR="00C516F1" w:rsidRDefault="00C516F1">
        <w:pPr>
          <w:pStyle w:val="Footer"/>
        </w:pPr>
        <w:r>
          <w:t xml:space="preserve">Page | </w:t>
        </w:r>
        <w:r>
          <w:fldChar w:fldCharType="begin"/>
        </w:r>
        <w:r>
          <w:instrText xml:space="preserve"> PAGE   \* MERGEFORMAT </w:instrText>
        </w:r>
        <w:r>
          <w:fldChar w:fldCharType="separate"/>
        </w:r>
        <w:r w:rsidR="00995F0D">
          <w:rPr>
            <w:noProof/>
          </w:rPr>
          <w:t>14</w:t>
        </w:r>
        <w:r>
          <w:rPr>
            <w:noProof/>
          </w:rPr>
          <w:fldChar w:fldCharType="end"/>
        </w:r>
      </w:p>
    </w:sdtContent>
  </w:sdt>
  <w:p w:rsidR="007A7847" w:rsidRDefault="007A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7D" w:rsidRDefault="00BD0F7D" w:rsidP="00881681">
      <w:pPr>
        <w:spacing w:after="0" w:line="240" w:lineRule="auto"/>
      </w:pPr>
      <w:r>
        <w:separator/>
      </w:r>
    </w:p>
  </w:footnote>
  <w:footnote w:type="continuationSeparator" w:id="0">
    <w:p w:rsidR="00BD0F7D" w:rsidRDefault="00BD0F7D" w:rsidP="00881681">
      <w:pPr>
        <w:spacing w:after="0" w:line="240" w:lineRule="auto"/>
      </w:pPr>
      <w:r>
        <w:continuationSeparator/>
      </w:r>
    </w:p>
  </w:footnote>
  <w:footnote w:id="1">
    <w:p w:rsidR="007A7847" w:rsidRPr="003E7C18" w:rsidRDefault="007A7847" w:rsidP="00881681">
      <w:pPr>
        <w:pStyle w:val="CommentText1"/>
        <w:pBdr>
          <w:top w:val="single" w:sz="4" w:space="1" w:color="auto"/>
          <w:left w:val="single" w:sz="4" w:space="4" w:color="auto"/>
          <w:bottom w:val="single" w:sz="4" w:space="1" w:color="auto"/>
          <w:right w:val="single" w:sz="4" w:space="4" w:color="auto"/>
        </w:pBdr>
        <w:rPr>
          <w:rFonts w:ascii="Helvetica Neue" w:hAnsi="Helvetica Neue" w:cs="Arial"/>
          <w:sz w:val="16"/>
          <w:szCs w:val="16"/>
        </w:rPr>
      </w:pPr>
    </w:p>
  </w:footnote>
  <w:footnote w:id="2">
    <w:p w:rsidR="007A7847" w:rsidRPr="00AC5CB5" w:rsidRDefault="007A7847" w:rsidP="00AC5CB5">
      <w:pPr>
        <w:pStyle w:val="CommentText1"/>
        <w:pBdr>
          <w:top w:val="single" w:sz="4" w:space="1" w:color="auto"/>
          <w:left w:val="single" w:sz="4" w:space="4" w:color="auto"/>
          <w:bottom w:val="single" w:sz="4" w:space="1" w:color="auto"/>
          <w:right w:val="single" w:sz="4" w:space="4" w:color="auto"/>
        </w:pBdr>
        <w:rPr>
          <w:rFonts w:ascii="Helvetica Neue" w:hAnsi="Helvetica Neue"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59"/>
    <w:multiLevelType w:val="hybridMultilevel"/>
    <w:tmpl w:val="FB0214DA"/>
    <w:lvl w:ilvl="0" w:tplc="CE4CE1D0">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A6495"/>
    <w:multiLevelType w:val="hybridMultilevel"/>
    <w:tmpl w:val="0464E318"/>
    <w:lvl w:ilvl="0" w:tplc="CE4CE1D0">
      <w:numFmt w:val="bullet"/>
      <w:lvlText w:val="•"/>
      <w:lvlJc w:val="left"/>
      <w:pPr>
        <w:ind w:left="578" w:hanging="360"/>
      </w:pPr>
      <w:rPr>
        <w:rFonts w:ascii="Arial" w:eastAsia="Calibri" w:hAnsi="Arial" w:cs="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C721667"/>
    <w:multiLevelType w:val="hybridMultilevel"/>
    <w:tmpl w:val="303E1CF6"/>
    <w:lvl w:ilvl="0" w:tplc="C40C95C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F0B4D"/>
    <w:multiLevelType w:val="hybridMultilevel"/>
    <w:tmpl w:val="5C6A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B900724"/>
    <w:multiLevelType w:val="hybridMultilevel"/>
    <w:tmpl w:val="49B86C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2012BC"/>
    <w:multiLevelType w:val="hybridMultilevel"/>
    <w:tmpl w:val="BA282BB4"/>
    <w:lvl w:ilvl="0" w:tplc="CE4CE1D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D0416D"/>
    <w:multiLevelType w:val="hybridMultilevel"/>
    <w:tmpl w:val="63C2A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663A1"/>
    <w:multiLevelType w:val="hybridMultilevel"/>
    <w:tmpl w:val="20941D4A"/>
    <w:lvl w:ilvl="0" w:tplc="CE4CE1D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D41C2"/>
    <w:multiLevelType w:val="hybridMultilevel"/>
    <w:tmpl w:val="D70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24DB8"/>
    <w:multiLevelType w:val="hybridMultilevel"/>
    <w:tmpl w:val="A066E71E"/>
    <w:lvl w:ilvl="0" w:tplc="0B02B92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5A03E0"/>
    <w:multiLevelType w:val="hybridMultilevel"/>
    <w:tmpl w:val="A27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651ED"/>
    <w:multiLevelType w:val="hybridMultilevel"/>
    <w:tmpl w:val="70D2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91CCC"/>
    <w:multiLevelType w:val="hybridMultilevel"/>
    <w:tmpl w:val="5FA83100"/>
    <w:lvl w:ilvl="0" w:tplc="BE905626">
      <w:numFmt w:val="bullet"/>
      <w:lvlText w:val="-"/>
      <w:lvlJc w:val="left"/>
      <w:pPr>
        <w:ind w:left="720" w:hanging="360"/>
      </w:pPr>
      <w:rPr>
        <w:rFonts w:ascii="Helvetica Neue" w:eastAsia="MS Mincho" w:hAnsi="Helvetica Neu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1D2AD2"/>
    <w:multiLevelType w:val="hybridMultilevel"/>
    <w:tmpl w:val="E070A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7"/>
  </w:num>
  <w:num w:numId="2">
    <w:abstractNumId w:val="16"/>
  </w:num>
  <w:num w:numId="3">
    <w:abstractNumId w:val="9"/>
  </w:num>
  <w:num w:numId="4">
    <w:abstractNumId w:val="14"/>
  </w:num>
  <w:num w:numId="5">
    <w:abstractNumId w:val="6"/>
  </w:num>
  <w:num w:numId="6">
    <w:abstractNumId w:val="5"/>
  </w:num>
  <w:num w:numId="7">
    <w:abstractNumId w:val="1"/>
  </w:num>
  <w:num w:numId="8">
    <w:abstractNumId w:val="0"/>
  </w:num>
  <w:num w:numId="9">
    <w:abstractNumId w:val="8"/>
  </w:num>
  <w:num w:numId="10">
    <w:abstractNumId w:val="17"/>
  </w:num>
  <w:num w:numId="11">
    <w:abstractNumId w:val="13"/>
  </w:num>
  <w:num w:numId="12">
    <w:abstractNumId w:val="4"/>
  </w:num>
  <w:num w:numId="13">
    <w:abstractNumId w:val="15"/>
  </w:num>
  <w:num w:numId="14">
    <w:abstractNumId w:val="3"/>
  </w:num>
  <w:num w:numId="15">
    <w:abstractNumId w:val="11"/>
  </w:num>
  <w:num w:numId="16">
    <w:abstractNumId w:val="2"/>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6F"/>
    <w:rsid w:val="00007262"/>
    <w:rsid w:val="00095D6C"/>
    <w:rsid w:val="00096AC1"/>
    <w:rsid w:val="000A1F96"/>
    <w:rsid w:val="000A7576"/>
    <w:rsid w:val="000E4B58"/>
    <w:rsid w:val="00106164"/>
    <w:rsid w:val="0014359A"/>
    <w:rsid w:val="00156148"/>
    <w:rsid w:val="00172FEE"/>
    <w:rsid w:val="001A6A78"/>
    <w:rsid w:val="001F0B85"/>
    <w:rsid w:val="001F7A4F"/>
    <w:rsid w:val="0020722D"/>
    <w:rsid w:val="00211D46"/>
    <w:rsid w:val="00240DCF"/>
    <w:rsid w:val="00297168"/>
    <w:rsid w:val="002D7054"/>
    <w:rsid w:val="00301051"/>
    <w:rsid w:val="0030608B"/>
    <w:rsid w:val="00327066"/>
    <w:rsid w:val="003462F3"/>
    <w:rsid w:val="00347EA3"/>
    <w:rsid w:val="003849F2"/>
    <w:rsid w:val="00386B4F"/>
    <w:rsid w:val="003914FA"/>
    <w:rsid w:val="003E5700"/>
    <w:rsid w:val="00420765"/>
    <w:rsid w:val="004760B7"/>
    <w:rsid w:val="0050545A"/>
    <w:rsid w:val="005270BA"/>
    <w:rsid w:val="0054141E"/>
    <w:rsid w:val="00541630"/>
    <w:rsid w:val="0054475C"/>
    <w:rsid w:val="00545752"/>
    <w:rsid w:val="005D5D07"/>
    <w:rsid w:val="006005E6"/>
    <w:rsid w:val="00614998"/>
    <w:rsid w:val="006610E4"/>
    <w:rsid w:val="00661607"/>
    <w:rsid w:val="00672FD3"/>
    <w:rsid w:val="006C2AE8"/>
    <w:rsid w:val="006D610B"/>
    <w:rsid w:val="006D67EE"/>
    <w:rsid w:val="00704860"/>
    <w:rsid w:val="00714C3A"/>
    <w:rsid w:val="0072725E"/>
    <w:rsid w:val="00760CE0"/>
    <w:rsid w:val="007A7847"/>
    <w:rsid w:val="007D656F"/>
    <w:rsid w:val="007E0339"/>
    <w:rsid w:val="007F2E52"/>
    <w:rsid w:val="00813E60"/>
    <w:rsid w:val="00881681"/>
    <w:rsid w:val="00891B56"/>
    <w:rsid w:val="008A11BF"/>
    <w:rsid w:val="008E0614"/>
    <w:rsid w:val="008F5654"/>
    <w:rsid w:val="008F75E8"/>
    <w:rsid w:val="00941F93"/>
    <w:rsid w:val="00955817"/>
    <w:rsid w:val="00965435"/>
    <w:rsid w:val="00966183"/>
    <w:rsid w:val="00995F0D"/>
    <w:rsid w:val="009B74EB"/>
    <w:rsid w:val="009C2104"/>
    <w:rsid w:val="009C633C"/>
    <w:rsid w:val="00A10588"/>
    <w:rsid w:val="00A1366E"/>
    <w:rsid w:val="00A25E8D"/>
    <w:rsid w:val="00A35CD8"/>
    <w:rsid w:val="00A55A3B"/>
    <w:rsid w:val="00A67207"/>
    <w:rsid w:val="00AA1163"/>
    <w:rsid w:val="00AA51F9"/>
    <w:rsid w:val="00AC5CB5"/>
    <w:rsid w:val="00AE7462"/>
    <w:rsid w:val="00B23FAB"/>
    <w:rsid w:val="00B31344"/>
    <w:rsid w:val="00B50E9A"/>
    <w:rsid w:val="00B637C2"/>
    <w:rsid w:val="00B712F5"/>
    <w:rsid w:val="00B72D54"/>
    <w:rsid w:val="00B95918"/>
    <w:rsid w:val="00B97AB2"/>
    <w:rsid w:val="00BC7F8A"/>
    <w:rsid w:val="00BD0F7D"/>
    <w:rsid w:val="00C0166C"/>
    <w:rsid w:val="00C464D8"/>
    <w:rsid w:val="00C516F1"/>
    <w:rsid w:val="00C55607"/>
    <w:rsid w:val="00C62813"/>
    <w:rsid w:val="00C96033"/>
    <w:rsid w:val="00C96625"/>
    <w:rsid w:val="00CF6FB6"/>
    <w:rsid w:val="00D12ABA"/>
    <w:rsid w:val="00D4268C"/>
    <w:rsid w:val="00D66000"/>
    <w:rsid w:val="00D66F73"/>
    <w:rsid w:val="00D801E7"/>
    <w:rsid w:val="00D84C65"/>
    <w:rsid w:val="00DB447A"/>
    <w:rsid w:val="00DC66CC"/>
    <w:rsid w:val="00DD1A79"/>
    <w:rsid w:val="00E158DB"/>
    <w:rsid w:val="00E64B64"/>
    <w:rsid w:val="00E761E6"/>
    <w:rsid w:val="00EC4CB6"/>
    <w:rsid w:val="00F169CE"/>
    <w:rsid w:val="00F16B59"/>
    <w:rsid w:val="00F31183"/>
    <w:rsid w:val="00F3258B"/>
    <w:rsid w:val="00F549CD"/>
    <w:rsid w:val="00F602EE"/>
    <w:rsid w:val="00F6084E"/>
    <w:rsid w:val="00F75FDA"/>
    <w:rsid w:val="00F8135C"/>
    <w:rsid w:val="00F86EB1"/>
    <w:rsid w:val="00F972F1"/>
    <w:rsid w:val="00FA395D"/>
    <w:rsid w:val="00FD67BD"/>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A37C82F"/>
  <w15:docId w15:val="{9D1BFEA4-ACEC-4E33-9B91-D0A4563E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8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Text"/>
    <w:link w:val="Heading2Char"/>
    <w:unhideWhenUsed/>
    <w:qFormat/>
    <w:rsid w:val="00F6084E"/>
    <w:pPr>
      <w:keepNext w:val="0"/>
      <w:keepLines w:val="0"/>
      <w:spacing w:before="120" w:beforeAutospacing="1" w:after="120" w:line="240" w:lineRule="auto"/>
      <w:outlineLvl w:val="1"/>
    </w:pPr>
    <w:rPr>
      <w:rFonts w:ascii="Helvetica Neue" w:eastAsia="MS Mincho" w:hAnsi="Helvetica Neue" w:cs="Arial"/>
      <w:b/>
      <w:caps/>
      <w:color w:val="E57216"/>
      <w:sz w:val="36"/>
      <w:szCs w:val="36"/>
      <w:lang w:val="en-US"/>
    </w:rPr>
  </w:style>
  <w:style w:type="paragraph" w:styleId="Heading3">
    <w:name w:val="heading 3"/>
    <w:basedOn w:val="Heading2"/>
    <w:next w:val="Text"/>
    <w:link w:val="Heading3Char"/>
    <w:unhideWhenUsed/>
    <w:qFormat/>
    <w:rsid w:val="00F6084E"/>
    <w:pPr>
      <w:suppressAutoHyphens/>
      <w:spacing w:before="240" w:after="60"/>
      <w:outlineLvl w:val="2"/>
    </w:pPr>
    <w:rPr>
      <w:sz w:val="24"/>
      <w:szCs w:val="24"/>
    </w:rPr>
  </w:style>
  <w:style w:type="paragraph" w:styleId="Heading4">
    <w:name w:val="heading 4"/>
    <w:basedOn w:val="Heading3"/>
    <w:next w:val="Text"/>
    <w:link w:val="Heading4Char"/>
    <w:unhideWhenUsed/>
    <w:qFormat/>
    <w:rsid w:val="00F6084E"/>
    <w:pPr>
      <w:spacing w:before="200" w:after="40"/>
      <w:outlineLvl w:val="3"/>
    </w:pPr>
    <w:rPr>
      <w:bCs/>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6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D656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D656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D656F"/>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7D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6F"/>
    <w:rPr>
      <w:rFonts w:ascii="Tahoma" w:hAnsi="Tahoma" w:cs="Tahoma"/>
      <w:sz w:val="16"/>
      <w:szCs w:val="16"/>
    </w:rPr>
  </w:style>
  <w:style w:type="table" w:styleId="TableGrid">
    <w:name w:val="Table Grid"/>
    <w:basedOn w:val="TableNormal"/>
    <w:uiPriority w:val="59"/>
    <w:rsid w:val="007D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81681"/>
    <w:pPr>
      <w:spacing w:after="0" w:line="240" w:lineRule="auto"/>
    </w:pPr>
    <w:rPr>
      <w:sz w:val="20"/>
      <w:szCs w:val="20"/>
    </w:rPr>
  </w:style>
  <w:style w:type="character" w:customStyle="1" w:styleId="FootnoteTextChar">
    <w:name w:val="Footnote Text Char"/>
    <w:basedOn w:val="DefaultParagraphFont"/>
    <w:link w:val="FootnoteText"/>
    <w:uiPriority w:val="99"/>
    <w:rsid w:val="00881681"/>
    <w:rPr>
      <w:sz w:val="20"/>
      <w:szCs w:val="20"/>
    </w:rPr>
  </w:style>
  <w:style w:type="table" w:customStyle="1" w:styleId="TableGrid1">
    <w:name w:val="Table Grid1"/>
    <w:basedOn w:val="TableNormal"/>
    <w:next w:val="TableGrid"/>
    <w:uiPriority w:val="59"/>
    <w:rsid w:val="0088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81681"/>
    <w:rPr>
      <w:vertAlign w:val="superscript"/>
    </w:rPr>
  </w:style>
  <w:style w:type="character" w:styleId="Hyperlink">
    <w:name w:val="Hyperlink"/>
    <w:uiPriority w:val="99"/>
    <w:unhideWhenUsed/>
    <w:rsid w:val="00881681"/>
    <w:rPr>
      <w:color w:val="0000FF"/>
      <w:u w:val="single"/>
    </w:rPr>
  </w:style>
  <w:style w:type="paragraph" w:customStyle="1" w:styleId="CommentText1">
    <w:name w:val="Comment Text1"/>
    <w:basedOn w:val="Normal"/>
    <w:next w:val="CommentText"/>
    <w:link w:val="CommentTextChar"/>
    <w:uiPriority w:val="99"/>
    <w:unhideWhenUsed/>
    <w:rsid w:val="00881681"/>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1"/>
    <w:uiPriority w:val="99"/>
    <w:rsid w:val="00881681"/>
    <w:rPr>
      <w:rFonts w:eastAsia="Times New Roman"/>
      <w:sz w:val="20"/>
      <w:szCs w:val="20"/>
      <w:lang w:eastAsia="en-AU"/>
    </w:rPr>
  </w:style>
  <w:style w:type="paragraph" w:styleId="CommentText">
    <w:name w:val="annotation text"/>
    <w:basedOn w:val="Normal"/>
    <w:link w:val="CommentTextChar1"/>
    <w:uiPriority w:val="99"/>
    <w:semiHidden/>
    <w:unhideWhenUsed/>
    <w:rsid w:val="00881681"/>
    <w:pPr>
      <w:spacing w:line="240" w:lineRule="auto"/>
    </w:pPr>
    <w:rPr>
      <w:sz w:val="20"/>
      <w:szCs w:val="20"/>
    </w:rPr>
  </w:style>
  <w:style w:type="character" w:customStyle="1" w:styleId="CommentTextChar1">
    <w:name w:val="Comment Text Char1"/>
    <w:basedOn w:val="DefaultParagraphFont"/>
    <w:link w:val="CommentText"/>
    <w:uiPriority w:val="99"/>
    <w:semiHidden/>
    <w:rsid w:val="00881681"/>
    <w:rPr>
      <w:sz w:val="20"/>
      <w:szCs w:val="20"/>
    </w:rPr>
  </w:style>
  <w:style w:type="paragraph" w:styleId="Header">
    <w:name w:val="header"/>
    <w:basedOn w:val="Normal"/>
    <w:link w:val="HeaderChar"/>
    <w:uiPriority w:val="99"/>
    <w:unhideWhenUsed/>
    <w:rsid w:val="0088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81"/>
  </w:style>
  <w:style w:type="paragraph" w:styleId="Footer">
    <w:name w:val="footer"/>
    <w:basedOn w:val="Normal"/>
    <w:link w:val="FooterChar"/>
    <w:uiPriority w:val="99"/>
    <w:unhideWhenUsed/>
    <w:rsid w:val="0088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81"/>
  </w:style>
  <w:style w:type="paragraph" w:customStyle="1" w:styleId="Text">
    <w:name w:val="Text"/>
    <w:next w:val="Normal"/>
    <w:qFormat/>
    <w:rsid w:val="005270BA"/>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F75FDA"/>
    <w:pPr>
      <w:spacing w:after="0" w:line="240" w:lineRule="auto"/>
      <w:ind w:left="720"/>
    </w:pPr>
    <w:rPr>
      <w:rFonts w:ascii="Tahoma" w:eastAsia="Times New Roman" w:hAnsi="Tahoma" w:cs="Arial"/>
      <w:color w:val="000000"/>
      <w:sz w:val="24"/>
      <w:szCs w:val="24"/>
    </w:rPr>
  </w:style>
  <w:style w:type="character" w:customStyle="1" w:styleId="Heading2Char">
    <w:name w:val="Heading 2 Char"/>
    <w:basedOn w:val="DefaultParagraphFont"/>
    <w:link w:val="Heading2"/>
    <w:rsid w:val="00F6084E"/>
    <w:rPr>
      <w:rFonts w:ascii="Helvetica Neue" w:eastAsia="MS Mincho" w:hAnsi="Helvetica Neue" w:cs="Arial"/>
      <w:b/>
      <w:caps/>
      <w:color w:val="E57216"/>
      <w:sz w:val="36"/>
      <w:szCs w:val="36"/>
      <w:lang w:val="en-US"/>
    </w:rPr>
  </w:style>
  <w:style w:type="character" w:customStyle="1" w:styleId="Heading3Char">
    <w:name w:val="Heading 3 Char"/>
    <w:basedOn w:val="DefaultParagraphFont"/>
    <w:link w:val="Heading3"/>
    <w:rsid w:val="00F6084E"/>
    <w:rPr>
      <w:rFonts w:ascii="Helvetica Neue" w:eastAsia="MS Mincho" w:hAnsi="Helvetica Neue" w:cs="Arial"/>
      <w:b/>
      <w:caps/>
      <w:color w:val="E57216"/>
      <w:sz w:val="24"/>
      <w:szCs w:val="24"/>
      <w:lang w:val="en-US"/>
    </w:rPr>
  </w:style>
  <w:style w:type="character" w:customStyle="1" w:styleId="Heading4Char">
    <w:name w:val="Heading 4 Char"/>
    <w:basedOn w:val="DefaultParagraphFont"/>
    <w:link w:val="Heading4"/>
    <w:rsid w:val="00F6084E"/>
    <w:rPr>
      <w:rFonts w:ascii="Helvetica Neue" w:eastAsia="MS Mincho" w:hAnsi="Helvetica Neue" w:cs="Arial"/>
      <w:b/>
      <w:bCs/>
      <w:iCs/>
      <w:caps/>
      <w:color w:val="E57216"/>
      <w:sz w:val="18"/>
      <w:szCs w:val="20"/>
      <w:lang w:val="en-US"/>
    </w:rPr>
  </w:style>
  <w:style w:type="paragraph" w:customStyle="1" w:styleId="Tabletext">
    <w:name w:val="Table text"/>
    <w:basedOn w:val="Text"/>
    <w:qFormat/>
    <w:rsid w:val="00F6084E"/>
    <w:pPr>
      <w:spacing w:after="0"/>
    </w:pPr>
    <w:rPr>
      <w:sz w:val="16"/>
    </w:rPr>
  </w:style>
  <w:style w:type="paragraph" w:customStyle="1" w:styleId="Headingtable">
    <w:name w:val="Heading table"/>
    <w:basedOn w:val="Heading4"/>
    <w:qFormat/>
    <w:rsid w:val="00F6084E"/>
    <w:rPr>
      <w:color w:val="FFFFFF" w:themeColor="background1"/>
    </w:rPr>
  </w:style>
  <w:style w:type="character" w:customStyle="1" w:styleId="Heading1Char">
    <w:name w:val="Heading 1 Char"/>
    <w:basedOn w:val="DefaultParagraphFont"/>
    <w:link w:val="Heading1"/>
    <w:uiPriority w:val="9"/>
    <w:rsid w:val="00F6084E"/>
    <w:rPr>
      <w:rFonts w:asciiTheme="majorHAnsi" w:eastAsiaTheme="majorEastAsia" w:hAnsiTheme="majorHAnsi" w:cstheme="majorBidi"/>
      <w:color w:val="365F91" w:themeColor="accent1" w:themeShade="BF"/>
      <w:sz w:val="32"/>
      <w:szCs w:val="32"/>
    </w:rPr>
  </w:style>
  <w:style w:type="paragraph" w:customStyle="1" w:styleId="Default">
    <w:name w:val="Default"/>
    <w:rsid w:val="008F5654"/>
    <w:pPr>
      <w:autoSpaceDE w:val="0"/>
      <w:autoSpaceDN w:val="0"/>
      <w:adjustRightInd w:val="0"/>
      <w:spacing w:after="0" w:line="240" w:lineRule="auto"/>
    </w:pPr>
    <w:rPr>
      <w:rFonts w:ascii="Malgun Gothic" w:eastAsia="Malgun Gothic" w:cs="Malgun Gothic"/>
      <w:color w:val="000000"/>
      <w:sz w:val="24"/>
      <w:szCs w:val="24"/>
      <w:lang w:val="en-US"/>
    </w:rPr>
  </w:style>
  <w:style w:type="character" w:styleId="FollowedHyperlink">
    <w:name w:val="FollowedHyperlink"/>
    <w:basedOn w:val="DefaultParagraphFont"/>
    <w:uiPriority w:val="99"/>
    <w:semiHidden/>
    <w:unhideWhenUsed/>
    <w:rsid w:val="00B72D54"/>
    <w:rPr>
      <w:color w:val="800080" w:themeColor="followedHyperlink"/>
      <w:u w:val="single"/>
    </w:rPr>
  </w:style>
  <w:style w:type="paragraph" w:styleId="NormalWeb">
    <w:name w:val="Normal (Web)"/>
    <w:basedOn w:val="Normal"/>
    <w:uiPriority w:val="99"/>
    <w:semiHidden/>
    <w:unhideWhenUsed/>
    <w:rsid w:val="003462F3"/>
    <w:pPr>
      <w:spacing w:after="0" w:line="240" w:lineRule="auto"/>
    </w:pPr>
    <w:rPr>
      <w:rFonts w:ascii="inherit" w:eastAsia="Times New Roman" w:hAnsi="inheri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vic.gov.au/school/teachers/health/childprotection/Pages/reportobligations.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iders.dhhs.vic.gov.au/communicate-and-consult-people-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ducation.vic.gov.au/school/teachers/health/childprotection/Pages/default.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vic.gov.au/school/teachers/health/childprotection/Pages/safeenviro.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7071C28C847A0A7E6AA987BEFAB0A"/>
        <w:category>
          <w:name w:val="General"/>
          <w:gallery w:val="placeholder"/>
        </w:category>
        <w:types>
          <w:type w:val="bbPlcHdr"/>
        </w:types>
        <w:behaviors>
          <w:behavior w:val="content"/>
        </w:behaviors>
        <w:guid w:val="{39B44E19-D4A1-44F3-802A-51AD2512FA76}"/>
      </w:docPartPr>
      <w:docPartBody>
        <w:p w:rsidR="00952773" w:rsidRDefault="0083641D" w:rsidP="0083641D">
          <w:pPr>
            <w:pStyle w:val="8AE7071C28C847A0A7E6AA987BEFAB0A"/>
          </w:pPr>
          <w:r>
            <w:rPr>
              <w:rFonts w:asciiTheme="majorHAnsi" w:hAnsiTheme="majorHAnsi"/>
              <w:sz w:val="80"/>
              <w:szCs w:val="80"/>
            </w:rPr>
            <w:t>[Type the document title]</w:t>
          </w:r>
        </w:p>
      </w:docPartBody>
    </w:docPart>
    <w:docPart>
      <w:docPartPr>
        <w:name w:val="0BF4A0E740524B439FAF7C89C2EB6E79"/>
        <w:category>
          <w:name w:val="General"/>
          <w:gallery w:val="placeholder"/>
        </w:category>
        <w:types>
          <w:type w:val="bbPlcHdr"/>
        </w:types>
        <w:behaviors>
          <w:behavior w:val="content"/>
        </w:behaviors>
        <w:guid w:val="{0A4C0EDF-0BA5-4B68-8313-A26888F07586}"/>
      </w:docPartPr>
      <w:docPartBody>
        <w:p w:rsidR="00952773" w:rsidRDefault="0083641D" w:rsidP="0083641D">
          <w:pPr>
            <w:pStyle w:val="0BF4A0E740524B439FAF7C89C2EB6E79"/>
          </w:pPr>
          <w:r>
            <w:rPr>
              <w:rFonts w:asciiTheme="majorHAnsi" w:hAnsiTheme="majorHAnsi"/>
              <w:sz w:val="44"/>
              <w:szCs w:val="44"/>
            </w:rPr>
            <w:t>[Type the document subtitle]</w:t>
          </w:r>
        </w:p>
      </w:docPartBody>
    </w:docPart>
    <w:docPart>
      <w:docPartPr>
        <w:name w:val="1AF3EED67EFE4AEC897A27523A53589A"/>
        <w:category>
          <w:name w:val="General"/>
          <w:gallery w:val="placeholder"/>
        </w:category>
        <w:types>
          <w:type w:val="bbPlcHdr"/>
        </w:types>
        <w:behaviors>
          <w:behavior w:val="content"/>
        </w:behaviors>
        <w:guid w:val="{83994D5B-80F3-4AE6-99D6-8F107C5F2BFD}"/>
      </w:docPartPr>
      <w:docPartBody>
        <w:p w:rsidR="00952773" w:rsidRDefault="0083641D" w:rsidP="0083641D">
          <w:pPr>
            <w:pStyle w:val="1AF3EED67EFE4AEC897A27523A53589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1D"/>
    <w:rsid w:val="00147848"/>
    <w:rsid w:val="00594668"/>
    <w:rsid w:val="0083641D"/>
    <w:rsid w:val="00844872"/>
    <w:rsid w:val="00952773"/>
    <w:rsid w:val="00C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47CC5AC4D479CB8F0EEBB64DED57A">
    <w:name w:val="80047CC5AC4D479CB8F0EEBB64DED57A"/>
    <w:rsid w:val="0083641D"/>
  </w:style>
  <w:style w:type="paragraph" w:customStyle="1" w:styleId="54665B7655CA430E8AD9772DBE2EE1FB">
    <w:name w:val="54665B7655CA430E8AD9772DBE2EE1FB"/>
    <w:rsid w:val="0083641D"/>
  </w:style>
  <w:style w:type="paragraph" w:customStyle="1" w:styleId="C52827BC80C14432B80F72CEDCBBE90C">
    <w:name w:val="C52827BC80C14432B80F72CEDCBBE90C"/>
    <w:rsid w:val="0083641D"/>
  </w:style>
  <w:style w:type="paragraph" w:customStyle="1" w:styleId="0758E53F59F54F6EB9855CE3B7D330F6">
    <w:name w:val="0758E53F59F54F6EB9855CE3B7D330F6"/>
    <w:rsid w:val="0083641D"/>
  </w:style>
  <w:style w:type="paragraph" w:customStyle="1" w:styleId="EC3816773FB54FD7B1A23B86A3FE243A">
    <w:name w:val="EC3816773FB54FD7B1A23B86A3FE243A"/>
    <w:rsid w:val="0083641D"/>
  </w:style>
  <w:style w:type="paragraph" w:customStyle="1" w:styleId="C6ABE8FB5E88482AB52385545DD25085">
    <w:name w:val="C6ABE8FB5E88482AB52385545DD25085"/>
    <w:rsid w:val="0083641D"/>
  </w:style>
  <w:style w:type="paragraph" w:customStyle="1" w:styleId="8AE7071C28C847A0A7E6AA987BEFAB0A">
    <w:name w:val="8AE7071C28C847A0A7E6AA987BEFAB0A"/>
    <w:rsid w:val="0083641D"/>
  </w:style>
  <w:style w:type="paragraph" w:customStyle="1" w:styleId="0BF4A0E740524B439FAF7C89C2EB6E79">
    <w:name w:val="0BF4A0E740524B439FAF7C89C2EB6E79"/>
    <w:rsid w:val="0083641D"/>
  </w:style>
  <w:style w:type="paragraph" w:customStyle="1" w:styleId="1AF3EED67EFE4AEC897A27523A53589A">
    <w:name w:val="1AF3EED67EFE4AEC897A27523A53589A"/>
    <w:rsid w:val="00836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Preparing for Tomorrow</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18</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Mooroopna Primary School</vt:lpstr>
    </vt:vector>
  </TitlesOfParts>
  <Company>DEECD</Company>
  <LinksUpToDate>false</LinksUpToDate>
  <CharactersWithSpaces>31503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Mooroopna Primary School</dc:title>
  <dc:subject>Child Safe Standards Policy</dc:subject>
  <dc:creator>Argus, Narelle K</dc:creator>
  <cp:keywords/>
  <dc:description/>
  <cp:lastModifiedBy>May, Carla H</cp:lastModifiedBy>
  <cp:revision>26</cp:revision>
  <cp:lastPrinted>2019-03-31T23:02:00Z</cp:lastPrinted>
  <dcterms:created xsi:type="dcterms:W3CDTF">2019-03-20T02:12:00Z</dcterms:created>
  <dcterms:modified xsi:type="dcterms:W3CDTF">2019-04-01T20:48:00Z</dcterms:modified>
</cp:coreProperties>
</file>